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D2BC" w14:textId="77777777" w:rsidR="00A715FF" w:rsidRDefault="00A715FF" w:rsidP="0042650C">
      <w:pPr>
        <w:spacing w:line="36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Procedures for Approving</w:t>
      </w:r>
      <w:r w:rsidRPr="00FE22FF">
        <w:rPr>
          <w:rFonts w:ascii="Times New Roman" w:eastAsia="Times New Roman" w:hAnsi="Times New Roman" w:cs="Times New Roman"/>
          <w:b/>
        </w:rPr>
        <w:t xml:space="preserve"> and Removing a</w:t>
      </w:r>
      <w:r w:rsidRPr="00592E40">
        <w:rPr>
          <w:rFonts w:ascii="Times New Roman" w:eastAsia="Times New Roman" w:hAnsi="Times New Roman" w:cs="Times New Roman"/>
          <w:b/>
        </w:rPr>
        <w:t xml:space="preserve"> </w:t>
      </w:r>
      <w:r w:rsidRPr="00FE22FF">
        <w:rPr>
          <w:rFonts w:ascii="Times New Roman" w:eastAsia="Times New Roman" w:hAnsi="Times New Roman" w:cs="Times New Roman"/>
          <w:b/>
        </w:rPr>
        <w:t xml:space="preserve">Study Away </w:t>
      </w:r>
      <w:r w:rsidRPr="00592E40">
        <w:rPr>
          <w:rFonts w:ascii="Times New Roman" w:eastAsia="Times New Roman" w:hAnsi="Times New Roman" w:cs="Times New Roman"/>
          <w:b/>
        </w:rPr>
        <w:t>Program</w:t>
      </w:r>
    </w:p>
    <w:p w14:paraId="5CD90894" w14:textId="02566AFA" w:rsidR="005F1344" w:rsidRPr="005F1344" w:rsidRDefault="005F1344" w:rsidP="0042650C">
      <w:pPr>
        <w:spacing w:line="360" w:lineRule="auto"/>
        <w:outlineLvl w:val="0"/>
        <w:rPr>
          <w:rFonts w:ascii="Times New Roman" w:eastAsia="Times New Roman" w:hAnsi="Times New Roman" w:cs="Times New Roman"/>
          <w:b/>
          <w:i/>
        </w:rPr>
      </w:pPr>
      <w:r w:rsidRPr="005F1344">
        <w:rPr>
          <w:rFonts w:ascii="Times New Roman" w:eastAsia="Times New Roman" w:hAnsi="Times New Roman" w:cs="Times New Roman"/>
          <w:b/>
          <w:i/>
        </w:rPr>
        <w:t>Reviewed and recommended for</w:t>
      </w:r>
      <w:r>
        <w:rPr>
          <w:rFonts w:ascii="Times New Roman" w:eastAsia="Times New Roman" w:hAnsi="Times New Roman" w:cs="Times New Roman"/>
          <w:b/>
          <w:i/>
        </w:rPr>
        <w:t xml:space="preserve"> adoption </w:t>
      </w:r>
      <w:r w:rsidRPr="005F1344">
        <w:rPr>
          <w:rFonts w:ascii="Times New Roman" w:eastAsia="Times New Roman" w:hAnsi="Times New Roman" w:cs="Times New Roman"/>
          <w:b/>
          <w:i/>
        </w:rPr>
        <w:t>by SAAC on April 21, 2016</w:t>
      </w:r>
      <w:r w:rsidR="00757E15">
        <w:rPr>
          <w:rFonts w:ascii="Times New Roman" w:eastAsia="Times New Roman" w:hAnsi="Times New Roman" w:cs="Times New Roman"/>
          <w:b/>
          <w:i/>
        </w:rPr>
        <w:t xml:space="preserve"> and amended December 2016</w:t>
      </w:r>
    </w:p>
    <w:p w14:paraId="12FB4BD5" w14:textId="7BDEDB0C" w:rsidR="006B3D4E" w:rsidRPr="00592E40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592E40">
        <w:rPr>
          <w:rFonts w:ascii="Times New Roman" w:eastAsia="Times New Roman" w:hAnsi="Times New Roman" w:cs="Times New Roman"/>
        </w:rPr>
        <w:t>1.</w:t>
      </w:r>
      <w:r w:rsidRPr="00FE22FF">
        <w:rPr>
          <w:rFonts w:ascii="Times New Roman" w:eastAsia="Times New Roman" w:hAnsi="Times New Roman" w:cs="Times New Roman"/>
        </w:rPr>
        <w:t>The A</w:t>
      </w:r>
      <w:r w:rsidRPr="00592E40">
        <w:rPr>
          <w:rFonts w:ascii="Times New Roman" w:eastAsia="Times New Roman" w:hAnsi="Times New Roman" w:cs="Times New Roman"/>
        </w:rPr>
        <w:t xml:space="preserve">cademic program </w:t>
      </w:r>
      <w:r w:rsidRPr="00FE22FF">
        <w:rPr>
          <w:rFonts w:ascii="Times New Roman" w:eastAsia="Times New Roman" w:hAnsi="Times New Roman" w:cs="Times New Roman"/>
        </w:rPr>
        <w:t>w</w:t>
      </w:r>
      <w:r w:rsidRPr="00592E40">
        <w:rPr>
          <w:rFonts w:ascii="Times New Roman" w:eastAsia="Times New Roman" w:hAnsi="Times New Roman" w:cs="Times New Roman"/>
        </w:rPr>
        <w:t>orks</w:t>
      </w:r>
      <w:r w:rsidRPr="00FE22FF">
        <w:rPr>
          <w:rFonts w:ascii="Times New Roman" w:eastAsia="Times New Roman" w:hAnsi="Times New Roman" w:cs="Times New Roman"/>
        </w:rPr>
        <w:t xml:space="preserve"> with Study Away </w:t>
      </w:r>
      <w:r w:rsidRPr="00592E40">
        <w:rPr>
          <w:rFonts w:ascii="Times New Roman" w:eastAsia="Times New Roman" w:hAnsi="Times New Roman" w:cs="Times New Roman"/>
        </w:rPr>
        <w:t>to determine in what ways the proposed program abroad</w:t>
      </w:r>
      <w:r w:rsidRPr="00FE22FF">
        <w:rPr>
          <w:rFonts w:ascii="Times New Roman" w:eastAsia="Times New Roman" w:hAnsi="Times New Roman" w:cs="Times New Roman"/>
        </w:rPr>
        <w:t xml:space="preserve"> e</w:t>
      </w:r>
      <w:r w:rsidRPr="00592E40">
        <w:rPr>
          <w:rFonts w:ascii="Times New Roman" w:eastAsia="Times New Roman" w:hAnsi="Times New Roman" w:cs="Times New Roman"/>
        </w:rPr>
        <w:t>nhances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the existing Approved Programs list. For example, the program abroad should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 xml:space="preserve">offer unique academic opportunities for our students or compliment programmatic </w:t>
      </w:r>
      <w:r w:rsidRPr="00FE22FF">
        <w:rPr>
          <w:rFonts w:ascii="Times New Roman" w:eastAsia="Times New Roman" w:hAnsi="Times New Roman" w:cs="Times New Roman"/>
        </w:rPr>
        <w:t>curricula in</w:t>
      </w:r>
      <w:r w:rsidRPr="00592E40">
        <w:rPr>
          <w:rFonts w:ascii="Times New Roman" w:eastAsia="Times New Roman" w:hAnsi="Times New Roman" w:cs="Times New Roman"/>
        </w:rPr>
        <w:t xml:space="preserve"> a unique way. </w:t>
      </w:r>
    </w:p>
    <w:p w14:paraId="7BE69744" w14:textId="690A3EEF" w:rsidR="00A715FF" w:rsidRPr="00592E40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592E40">
        <w:rPr>
          <w:rFonts w:ascii="Times New Roman" w:eastAsia="Times New Roman" w:hAnsi="Times New Roman" w:cs="Times New Roman"/>
        </w:rPr>
        <w:t>2</w:t>
      </w:r>
      <w:r w:rsidR="008E54EE">
        <w:rPr>
          <w:rFonts w:ascii="Times New Roman" w:eastAsia="Times New Roman" w:hAnsi="Times New Roman" w:cs="Times New Roman"/>
        </w:rPr>
        <w:t xml:space="preserve"> The</w:t>
      </w:r>
      <w:r w:rsidRPr="00592E40">
        <w:rPr>
          <w:rFonts w:ascii="Times New Roman" w:eastAsia="Times New Roman" w:hAnsi="Times New Roman" w:cs="Times New Roman"/>
        </w:rPr>
        <w:t xml:space="preserve"> sponsoring department/program</w:t>
      </w:r>
      <w:r w:rsidR="008E54EE">
        <w:rPr>
          <w:rFonts w:ascii="Times New Roman" w:eastAsia="Times New Roman" w:hAnsi="Times New Roman" w:cs="Times New Roman"/>
        </w:rPr>
        <w:t xml:space="preserve"> and student applicants, in consultation with Study Away,</w:t>
      </w:r>
      <w:r>
        <w:rPr>
          <w:rFonts w:ascii="Times New Roman" w:eastAsia="Times New Roman" w:hAnsi="Times New Roman" w:cs="Times New Roman"/>
        </w:rPr>
        <w:t xml:space="preserve"> </w:t>
      </w:r>
      <w:r w:rsidR="00B7421B">
        <w:rPr>
          <w:rFonts w:ascii="Times New Roman" w:eastAsia="Times New Roman" w:hAnsi="Times New Roman" w:cs="Times New Roman"/>
        </w:rPr>
        <w:t>put</w:t>
      </w:r>
      <w:r w:rsidR="008E54EE">
        <w:rPr>
          <w:rFonts w:ascii="Times New Roman" w:eastAsia="Times New Roman" w:hAnsi="Times New Roman" w:cs="Times New Roman"/>
        </w:rPr>
        <w:t>s</w:t>
      </w:r>
      <w:r w:rsidR="00B7421B">
        <w:rPr>
          <w:rFonts w:ascii="Times New Roman" w:eastAsia="Times New Roman" w:hAnsi="Times New Roman" w:cs="Times New Roman"/>
        </w:rPr>
        <w:t xml:space="preserve"> together</w:t>
      </w:r>
      <w:r w:rsidRPr="00FE22FF">
        <w:rPr>
          <w:rFonts w:ascii="Times New Roman" w:eastAsia="Times New Roman" w:hAnsi="Times New Roman" w:cs="Times New Roman"/>
        </w:rPr>
        <w:t xml:space="preserve"> proposal for SAAC</w:t>
      </w:r>
      <w:r w:rsidR="006B3D4E">
        <w:rPr>
          <w:rFonts w:ascii="Times New Roman" w:eastAsia="Times New Roman" w:hAnsi="Times New Roman" w:cs="Times New Roman"/>
        </w:rPr>
        <w:t xml:space="preserve"> to be run with Special Approval f</w:t>
      </w:r>
      <w:r w:rsidR="00B7421B">
        <w:rPr>
          <w:rFonts w:ascii="Times New Roman" w:eastAsia="Times New Roman" w:hAnsi="Times New Roman" w:cs="Times New Roman"/>
        </w:rPr>
        <w:t>or the first application cycle using either the Special Approval template (in the case o</w:t>
      </w:r>
      <w:r w:rsidR="008E54EE">
        <w:rPr>
          <w:rFonts w:ascii="Times New Roman" w:eastAsia="Times New Roman" w:hAnsi="Times New Roman" w:cs="Times New Roman"/>
        </w:rPr>
        <w:t>f individual students attending)</w:t>
      </w:r>
      <w:r w:rsidR="00B7421B">
        <w:rPr>
          <w:rFonts w:ascii="Times New Roman" w:eastAsia="Times New Roman" w:hAnsi="Times New Roman" w:cs="Times New Roman"/>
        </w:rPr>
        <w:t xml:space="preserve"> or the Program Approval template (in the case of a larger cohort)</w:t>
      </w:r>
    </w:p>
    <w:p w14:paraId="58460C5B" w14:textId="2E133408" w:rsidR="00A715FF" w:rsidRPr="00592E40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592E40">
        <w:rPr>
          <w:rFonts w:ascii="Times New Roman" w:eastAsia="Times New Roman" w:hAnsi="Times New Roman" w:cs="Times New Roman"/>
        </w:rPr>
        <w:t>3.</w:t>
      </w:r>
      <w:r w:rsidR="00DA4696">
        <w:rPr>
          <w:rFonts w:ascii="Times New Roman" w:eastAsia="Times New Roman" w:hAnsi="Times New Roman" w:cs="Times New Roman"/>
        </w:rPr>
        <w:t xml:space="preserve"> </w:t>
      </w:r>
      <w:r w:rsidRPr="00FE22FF">
        <w:rPr>
          <w:rFonts w:ascii="Times New Roman" w:eastAsia="Times New Roman" w:hAnsi="Times New Roman" w:cs="Times New Roman"/>
        </w:rPr>
        <w:t>SAAC</w:t>
      </w:r>
      <w:r w:rsidRPr="00592E40">
        <w:rPr>
          <w:rFonts w:ascii="Times New Roman" w:eastAsia="Times New Roman" w:hAnsi="Times New Roman" w:cs="Times New Roman"/>
        </w:rPr>
        <w:t xml:space="preserve"> reviews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the program proposal and considers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t</w:t>
      </w:r>
      <w:r w:rsidRPr="00FE22FF">
        <w:rPr>
          <w:rFonts w:ascii="Times New Roman" w:eastAsia="Times New Roman" w:hAnsi="Times New Roman" w:cs="Times New Roman"/>
        </w:rPr>
        <w:t>he strengths of the proposal and</w:t>
      </w:r>
      <w:r w:rsidRPr="00592E40">
        <w:rPr>
          <w:rFonts w:ascii="Times New Roman" w:eastAsia="Times New Roman" w:hAnsi="Times New Roman" w:cs="Times New Roman"/>
        </w:rPr>
        <w:t xml:space="preserve"> the </w:t>
      </w:r>
      <w:r w:rsidRPr="00FE22FF">
        <w:rPr>
          <w:rFonts w:ascii="Times New Roman" w:eastAsia="Times New Roman" w:hAnsi="Times New Roman" w:cs="Times New Roman"/>
        </w:rPr>
        <w:t xml:space="preserve">links </w:t>
      </w:r>
      <w:r w:rsidR="008C22BB">
        <w:rPr>
          <w:rFonts w:ascii="Times New Roman" w:eastAsia="Times New Roman" w:hAnsi="Times New Roman" w:cs="Times New Roman"/>
        </w:rPr>
        <w:t xml:space="preserve">to </w:t>
      </w:r>
      <w:r w:rsidR="0042650C">
        <w:rPr>
          <w:rFonts w:ascii="Times New Roman" w:eastAsia="Times New Roman" w:hAnsi="Times New Roman" w:cs="Times New Roman"/>
        </w:rPr>
        <w:t>Jefferson - East Falls</w:t>
      </w:r>
      <w:r w:rsidR="008C22BB">
        <w:rPr>
          <w:rFonts w:ascii="Times New Roman" w:eastAsia="Times New Roman" w:hAnsi="Times New Roman" w:cs="Times New Roman"/>
        </w:rPr>
        <w:t xml:space="preserve"> and the Office of Global Education and Initiatives mission, Hallmarks curriculum, </w:t>
      </w:r>
      <w:r w:rsidRPr="00FE22FF">
        <w:rPr>
          <w:rFonts w:ascii="Times New Roman" w:eastAsia="Times New Roman" w:hAnsi="Times New Roman" w:cs="Times New Roman"/>
        </w:rPr>
        <w:t>Nexus Learning outcomes</w:t>
      </w:r>
    </w:p>
    <w:p w14:paraId="1254D441" w14:textId="59E26BEE" w:rsidR="00A715FF" w:rsidRPr="00592E40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592E40">
        <w:rPr>
          <w:rFonts w:ascii="Times New Roman" w:eastAsia="Times New Roman" w:hAnsi="Times New Roman" w:cs="Times New Roman"/>
        </w:rPr>
        <w:t>4.</w:t>
      </w:r>
      <w:r w:rsidRPr="00FE22FF">
        <w:rPr>
          <w:rFonts w:ascii="Times New Roman" w:eastAsia="Times New Roman" w:hAnsi="Times New Roman" w:cs="Times New Roman"/>
        </w:rPr>
        <w:t xml:space="preserve">SAAC </w:t>
      </w:r>
      <w:r w:rsidRPr="00592E40">
        <w:rPr>
          <w:rFonts w:ascii="Times New Roman" w:eastAsia="Times New Roman" w:hAnsi="Times New Roman" w:cs="Times New Roman"/>
        </w:rPr>
        <w:t>makes</w:t>
      </w:r>
      <w:r w:rsidR="00B7421B">
        <w:rPr>
          <w:rFonts w:ascii="Times New Roman" w:eastAsia="Times New Roman" w:hAnsi="Times New Roman" w:cs="Times New Roman"/>
        </w:rPr>
        <w:t xml:space="preserve"> a final recommendation</w:t>
      </w:r>
      <w:r w:rsidRPr="00FE22FF">
        <w:rPr>
          <w:rFonts w:ascii="Times New Roman" w:eastAsia="Times New Roman" w:hAnsi="Times New Roman" w:cs="Times New Roman"/>
        </w:rPr>
        <w:t xml:space="preserve"> on </w:t>
      </w:r>
      <w:r w:rsidR="00B7421B">
        <w:rPr>
          <w:rFonts w:ascii="Times New Roman" w:eastAsia="Times New Roman" w:hAnsi="Times New Roman" w:cs="Times New Roman"/>
        </w:rPr>
        <w:t>Special A</w:t>
      </w:r>
      <w:r w:rsidRPr="00FE22FF">
        <w:rPr>
          <w:rFonts w:ascii="Times New Roman" w:eastAsia="Times New Roman" w:hAnsi="Times New Roman" w:cs="Times New Roman"/>
        </w:rPr>
        <w:t>pproval at next scheduled committe</w:t>
      </w:r>
      <w:r w:rsidR="008E54EE">
        <w:rPr>
          <w:rFonts w:ascii="Times New Roman" w:eastAsia="Times New Roman" w:hAnsi="Times New Roman" w:cs="Times New Roman"/>
        </w:rPr>
        <w:t>e meeting to be approved by the Office of Global Education and Initiatives.</w:t>
      </w:r>
    </w:p>
    <w:p w14:paraId="5B5F893E" w14:textId="46114866" w:rsidR="00A715FF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592E40">
        <w:rPr>
          <w:rFonts w:ascii="Times New Roman" w:eastAsia="Times New Roman" w:hAnsi="Times New Roman" w:cs="Times New Roman"/>
        </w:rPr>
        <w:t>5.</w:t>
      </w:r>
      <w:r w:rsidRPr="00FE22FF">
        <w:rPr>
          <w:rFonts w:ascii="Times New Roman" w:eastAsia="Times New Roman" w:hAnsi="Times New Roman" w:cs="Times New Roman"/>
        </w:rPr>
        <w:t>SAAC</w:t>
      </w:r>
      <w:r w:rsidRPr="00592E40">
        <w:rPr>
          <w:rFonts w:ascii="Times New Roman" w:eastAsia="Times New Roman" w:hAnsi="Times New Roman" w:cs="Times New Roman"/>
        </w:rPr>
        <w:t xml:space="preserve"> reports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 xml:space="preserve">to </w:t>
      </w:r>
      <w:r w:rsidRPr="00FE22FF">
        <w:rPr>
          <w:rFonts w:ascii="Times New Roman" w:eastAsia="Times New Roman" w:hAnsi="Times New Roman" w:cs="Times New Roman"/>
        </w:rPr>
        <w:t>AOOC</w:t>
      </w:r>
      <w:r w:rsidR="00DA4696">
        <w:rPr>
          <w:rFonts w:ascii="Times New Roman" w:eastAsia="Times New Roman" w:hAnsi="Times New Roman" w:cs="Times New Roman"/>
        </w:rPr>
        <w:t xml:space="preserve"> with</w:t>
      </w:r>
      <w:r w:rsidRPr="00592E40">
        <w:rPr>
          <w:rFonts w:ascii="Times New Roman" w:eastAsia="Times New Roman" w:hAnsi="Times New Roman" w:cs="Times New Roman"/>
        </w:rPr>
        <w:t xml:space="preserve"> </w:t>
      </w:r>
      <w:r w:rsidR="00B7421B">
        <w:rPr>
          <w:rFonts w:ascii="Times New Roman" w:eastAsia="Times New Roman" w:hAnsi="Times New Roman" w:cs="Times New Roman"/>
        </w:rPr>
        <w:t>any new Special Approvals</w:t>
      </w:r>
      <w:r w:rsidRPr="00592E40">
        <w:rPr>
          <w:rFonts w:ascii="Times New Roman" w:eastAsia="Times New Roman" w:hAnsi="Times New Roman" w:cs="Times New Roman"/>
        </w:rPr>
        <w:t xml:space="preserve"> the </w:t>
      </w:r>
      <w:r w:rsidRPr="00FE22FF">
        <w:rPr>
          <w:rFonts w:ascii="Times New Roman" w:eastAsia="Times New Roman" w:hAnsi="Times New Roman" w:cs="Times New Roman"/>
        </w:rPr>
        <w:t>SAAC</w:t>
      </w:r>
      <w:r w:rsidRPr="00592E40">
        <w:rPr>
          <w:rFonts w:ascii="Times New Roman" w:eastAsia="Times New Roman" w:hAnsi="Times New Roman" w:cs="Times New Roman"/>
        </w:rPr>
        <w:t xml:space="preserve"> annual report.</w:t>
      </w:r>
    </w:p>
    <w:p w14:paraId="3A53D942" w14:textId="28A9BF15" w:rsidR="006B3D4E" w:rsidRPr="00592E40" w:rsidRDefault="006B3D4E" w:rsidP="00A715F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If the Academic Program has interest in continuing the program on a yearly basis, they must </w:t>
      </w:r>
      <w:r w:rsidR="00B7421B">
        <w:rPr>
          <w:rFonts w:ascii="Times New Roman" w:eastAsia="Times New Roman" w:hAnsi="Times New Roman" w:cs="Times New Roman"/>
        </w:rPr>
        <w:t>submit a complete Program Approval Proposal</w:t>
      </w:r>
      <w:r w:rsidR="008E54EE">
        <w:rPr>
          <w:rFonts w:ascii="Times New Roman" w:eastAsia="Times New Roman" w:hAnsi="Times New Roman" w:cs="Times New Roman"/>
        </w:rPr>
        <w:t xml:space="preserve"> for committee recommendation and approval by the Office of the Provost. </w:t>
      </w:r>
    </w:p>
    <w:p w14:paraId="7A3956B2" w14:textId="77777777" w:rsidR="00B7421B" w:rsidRDefault="00B7421B" w:rsidP="00A715F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715FF" w:rsidRPr="00592E40">
        <w:rPr>
          <w:rFonts w:ascii="Times New Roman" w:eastAsia="Times New Roman" w:hAnsi="Times New Roman" w:cs="Times New Roman"/>
        </w:rPr>
        <w:t xml:space="preserve">.In order to maintain an Approved Programs list that is manageable and allows for </w:t>
      </w:r>
      <w:r w:rsidR="00A715FF" w:rsidRPr="00FE22FF">
        <w:rPr>
          <w:rFonts w:ascii="Times New Roman" w:eastAsia="Times New Roman" w:hAnsi="Times New Roman" w:cs="Times New Roman"/>
        </w:rPr>
        <w:t xml:space="preserve">appropriate oversight, SAAC requests that </w:t>
      </w:r>
      <w:r w:rsidR="00A715FF" w:rsidRPr="00592E40">
        <w:rPr>
          <w:rFonts w:ascii="Times New Roman" w:eastAsia="Times New Roman" w:hAnsi="Times New Roman" w:cs="Times New Roman"/>
        </w:rPr>
        <w:t>programs</w:t>
      </w:r>
      <w:r w:rsidR="00A715FF" w:rsidRPr="00FE22FF">
        <w:rPr>
          <w:rFonts w:ascii="Times New Roman" w:eastAsia="Times New Roman" w:hAnsi="Times New Roman" w:cs="Times New Roman"/>
        </w:rPr>
        <w:t xml:space="preserve"> </w:t>
      </w:r>
      <w:r w:rsidR="00A715FF" w:rsidRPr="00592E40">
        <w:rPr>
          <w:rFonts w:ascii="Times New Roman" w:eastAsia="Times New Roman" w:hAnsi="Times New Roman" w:cs="Times New Roman"/>
        </w:rPr>
        <w:t>remove one program fo</w:t>
      </w:r>
      <w:r w:rsidR="00A715FF" w:rsidRPr="00FE22FF">
        <w:rPr>
          <w:rFonts w:ascii="Times New Roman" w:eastAsia="Times New Roman" w:hAnsi="Times New Roman" w:cs="Times New Roman"/>
        </w:rPr>
        <w:t>r every program they add.</w:t>
      </w:r>
    </w:p>
    <w:p w14:paraId="1E836C7F" w14:textId="3FE754B7" w:rsidR="00B7421B" w:rsidRDefault="00B7421B" w:rsidP="00A715F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FE22FF">
        <w:rPr>
          <w:rFonts w:ascii="Times New Roman" w:eastAsia="Times New Roman" w:hAnsi="Times New Roman" w:cs="Times New Roman"/>
        </w:rPr>
        <w:t>SAAC</w:t>
      </w:r>
      <w:r w:rsidRPr="00592E40">
        <w:rPr>
          <w:rFonts w:ascii="Times New Roman" w:eastAsia="Times New Roman" w:hAnsi="Times New Roman" w:cs="Times New Roman"/>
        </w:rPr>
        <w:t xml:space="preserve"> reports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 xml:space="preserve">to </w:t>
      </w:r>
      <w:r w:rsidRPr="00FE22FF">
        <w:rPr>
          <w:rFonts w:ascii="Times New Roman" w:eastAsia="Times New Roman" w:hAnsi="Times New Roman" w:cs="Times New Roman"/>
        </w:rPr>
        <w:t>AOOC</w:t>
      </w:r>
      <w:r>
        <w:rPr>
          <w:rFonts w:ascii="Times New Roman" w:eastAsia="Times New Roman" w:hAnsi="Times New Roman" w:cs="Times New Roman"/>
        </w:rPr>
        <w:t xml:space="preserve"> with</w:t>
      </w:r>
      <w:r w:rsidRPr="00592E40">
        <w:rPr>
          <w:rFonts w:ascii="Times New Roman" w:eastAsia="Times New Roman" w:hAnsi="Times New Roman" w:cs="Times New Roman"/>
        </w:rPr>
        <w:t xml:space="preserve"> any changes to the Master A</w:t>
      </w:r>
      <w:r w:rsidRPr="00FE22FF">
        <w:rPr>
          <w:rFonts w:ascii="Times New Roman" w:eastAsia="Times New Roman" w:hAnsi="Times New Roman" w:cs="Times New Roman"/>
        </w:rPr>
        <w:t xml:space="preserve">pproved </w:t>
      </w:r>
      <w:r w:rsidRPr="00592E40">
        <w:rPr>
          <w:rFonts w:ascii="Times New Roman" w:eastAsia="Times New Roman" w:hAnsi="Times New Roman" w:cs="Times New Roman"/>
        </w:rPr>
        <w:t>P</w:t>
      </w:r>
      <w:r w:rsidRPr="00FE22FF">
        <w:rPr>
          <w:rFonts w:ascii="Times New Roman" w:eastAsia="Times New Roman" w:hAnsi="Times New Roman" w:cs="Times New Roman"/>
        </w:rPr>
        <w:t>rogram</w:t>
      </w:r>
      <w:r w:rsidRPr="00592E40">
        <w:rPr>
          <w:rFonts w:ascii="Times New Roman" w:eastAsia="Times New Roman" w:hAnsi="Times New Roman" w:cs="Times New Roman"/>
        </w:rPr>
        <w:t xml:space="preserve"> list </w:t>
      </w:r>
      <w:r>
        <w:rPr>
          <w:rFonts w:ascii="Times New Roman" w:eastAsia="Times New Roman" w:hAnsi="Times New Roman" w:cs="Times New Roman"/>
        </w:rPr>
        <w:t>in</w:t>
      </w:r>
      <w:r w:rsidRPr="00592E40">
        <w:rPr>
          <w:rFonts w:ascii="Times New Roman" w:eastAsia="Times New Roman" w:hAnsi="Times New Roman" w:cs="Times New Roman"/>
        </w:rPr>
        <w:t xml:space="preserve"> the </w:t>
      </w:r>
      <w:r w:rsidRPr="00FE22FF">
        <w:rPr>
          <w:rFonts w:ascii="Times New Roman" w:eastAsia="Times New Roman" w:hAnsi="Times New Roman" w:cs="Times New Roman"/>
        </w:rPr>
        <w:t>SAAC</w:t>
      </w:r>
      <w:r>
        <w:rPr>
          <w:rFonts w:ascii="Times New Roman" w:eastAsia="Times New Roman" w:hAnsi="Times New Roman" w:cs="Times New Roman"/>
        </w:rPr>
        <w:t xml:space="preserve"> annu</w:t>
      </w:r>
      <w:r w:rsidR="008E54EE">
        <w:rPr>
          <w:rFonts w:ascii="Times New Roman" w:eastAsia="Times New Roman" w:hAnsi="Times New Roman" w:cs="Times New Roman"/>
        </w:rPr>
        <w:t>al report for the subsequent 10-</w:t>
      </w:r>
      <w:r>
        <w:rPr>
          <w:rFonts w:ascii="Times New Roman" w:eastAsia="Times New Roman" w:hAnsi="Times New Roman" w:cs="Times New Roman"/>
        </w:rPr>
        <w:t xml:space="preserve">day open review. </w:t>
      </w:r>
    </w:p>
    <w:p w14:paraId="2C2EBD82" w14:textId="54914D60" w:rsidR="00757E15" w:rsidRDefault="00B7421B" w:rsidP="00757E1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7F615B">
        <w:rPr>
          <w:rFonts w:ascii="Times New Roman" w:eastAsia="Times New Roman" w:hAnsi="Times New Roman" w:cs="Times New Roman"/>
        </w:rPr>
        <w:t>. The program will be added to the Approved Program list for the next Academic Year’s application cycle. Any students interested in applying to during the current year’s open a</w:t>
      </w:r>
      <w:r w:rsidR="00757E15">
        <w:rPr>
          <w:rFonts w:ascii="Times New Roman" w:eastAsia="Times New Roman" w:hAnsi="Times New Roman" w:cs="Times New Roman"/>
        </w:rPr>
        <w:t>pplication cycles should apply through the Special Approval application.</w:t>
      </w:r>
    </w:p>
    <w:p w14:paraId="48F74832" w14:textId="4BA061D1" w:rsidR="00757E15" w:rsidRPr="00757E15" w:rsidRDefault="00757E15" w:rsidP="00757E1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The committee allows </w:t>
      </w:r>
      <w:r w:rsidRPr="00757E15">
        <w:rPr>
          <w:rFonts w:ascii="Times New Roman" w:hAnsi="Times New Roman" w:cs="Times New Roman"/>
          <w:color w:val="000000" w:themeColor="text1"/>
        </w:rPr>
        <w:t xml:space="preserve">an abbreviate proposal process for new program locations with a current Study Abroad partner as the administrative processes and academic oversight has already been reviewed and implemented. </w:t>
      </w:r>
    </w:p>
    <w:p w14:paraId="1E9EB0F4" w14:textId="77777777" w:rsidR="00757E15" w:rsidRPr="00FE22FF" w:rsidRDefault="00757E15" w:rsidP="00A715FF">
      <w:pPr>
        <w:spacing w:line="360" w:lineRule="auto"/>
        <w:rPr>
          <w:rFonts w:ascii="Times New Roman" w:eastAsia="Times New Roman" w:hAnsi="Times New Roman" w:cs="Times New Roman"/>
        </w:rPr>
      </w:pPr>
    </w:p>
    <w:p w14:paraId="3FA9C3BE" w14:textId="3049F32C" w:rsidR="00A715FF" w:rsidRPr="00FE22FF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FE22FF">
        <w:rPr>
          <w:rFonts w:ascii="Times New Roman" w:eastAsia="Times New Roman" w:hAnsi="Times New Roman" w:cs="Times New Roman"/>
        </w:rPr>
        <w:t xml:space="preserve">***Approving </w:t>
      </w:r>
      <w:r>
        <w:rPr>
          <w:rFonts w:ascii="Times New Roman" w:eastAsia="Times New Roman" w:hAnsi="Times New Roman" w:cs="Times New Roman"/>
        </w:rPr>
        <w:t xml:space="preserve">or Removing </w:t>
      </w:r>
      <w:r w:rsidRPr="00FE22FF">
        <w:rPr>
          <w:rFonts w:ascii="Times New Roman" w:eastAsia="Times New Roman" w:hAnsi="Times New Roman" w:cs="Times New Roman"/>
        </w:rPr>
        <w:t xml:space="preserve">Programs at an existing partner institution may be done with the approval of the Study Abroad Manager and Academic Program Director*** </w:t>
      </w:r>
    </w:p>
    <w:p w14:paraId="6EC73579" w14:textId="77777777" w:rsidR="00A715FF" w:rsidRPr="00FE22FF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</w:p>
    <w:p w14:paraId="6B5B60E9" w14:textId="77777777" w:rsidR="00A715FF" w:rsidRPr="00592E40" w:rsidRDefault="00A715FF" w:rsidP="0042650C">
      <w:pPr>
        <w:spacing w:line="360" w:lineRule="auto"/>
        <w:outlineLvl w:val="0"/>
        <w:rPr>
          <w:rFonts w:ascii="Times New Roman" w:eastAsia="Times New Roman" w:hAnsi="Times New Roman" w:cs="Times New Roman"/>
          <w:b/>
        </w:rPr>
      </w:pPr>
      <w:r w:rsidRPr="00592E40">
        <w:rPr>
          <w:rFonts w:ascii="Times New Roman" w:eastAsia="Times New Roman" w:hAnsi="Times New Roman" w:cs="Times New Roman"/>
          <w:b/>
        </w:rPr>
        <w:t>Removing a Program</w:t>
      </w:r>
    </w:p>
    <w:p w14:paraId="2BA1B186" w14:textId="40E4CBEB" w:rsidR="00A715FF" w:rsidRPr="008E54EE" w:rsidRDefault="00A715FF" w:rsidP="00A715FF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592E40">
        <w:rPr>
          <w:rFonts w:ascii="Times New Roman" w:eastAsia="Times New Roman" w:hAnsi="Times New Roman" w:cs="Times New Roman"/>
        </w:rPr>
        <w:t>1.The academic program works</w:t>
      </w:r>
      <w:r w:rsidR="008E54EE">
        <w:rPr>
          <w:rFonts w:ascii="Times New Roman" w:eastAsia="Times New Roman" w:hAnsi="Times New Roman" w:cs="Times New Roman"/>
        </w:rPr>
        <w:t xml:space="preserve"> with Study Away</w:t>
      </w:r>
      <w:r w:rsidRPr="00592E40">
        <w:rPr>
          <w:rFonts w:ascii="Times New Roman" w:eastAsia="Times New Roman" w:hAnsi="Times New Roman" w:cs="Times New Roman"/>
        </w:rPr>
        <w:t xml:space="preserve"> to determine the advantages and disadvantages of removing the program from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the Approved Programs list</w:t>
      </w:r>
      <w:r w:rsidR="008E54EE">
        <w:rPr>
          <w:rFonts w:ascii="Times New Roman" w:eastAsia="Times New Roman" w:hAnsi="Times New Roman" w:cs="Times New Roman"/>
        </w:rPr>
        <w:t>.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For example, the program abroad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may not attract stu</w:t>
      </w:r>
      <w:r w:rsidRPr="00FE22FF">
        <w:rPr>
          <w:rFonts w:ascii="Times New Roman" w:eastAsia="Times New Roman" w:hAnsi="Times New Roman" w:cs="Times New Roman"/>
        </w:rPr>
        <w:t xml:space="preserve">dent interest, may have changed </w:t>
      </w:r>
      <w:r w:rsidRPr="00592E40">
        <w:rPr>
          <w:rFonts w:ascii="Times New Roman" w:eastAsia="Times New Roman" w:hAnsi="Times New Roman" w:cs="Times New Roman"/>
        </w:rPr>
        <w:t>significantly since being added to the Approved Programs list, may not enhance the on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Pr="00592E40">
        <w:rPr>
          <w:rFonts w:ascii="Times New Roman" w:eastAsia="Times New Roman" w:hAnsi="Times New Roman" w:cs="Times New Roman"/>
        </w:rPr>
        <w:t>campus curriculum as expected, or may have had poor evaluations from onsite faculty/administrative reviews.</w:t>
      </w:r>
      <w:r w:rsidR="008E54EE">
        <w:rPr>
          <w:rFonts w:ascii="Times New Roman" w:eastAsia="Times New Roman" w:hAnsi="Times New Roman" w:cs="Times New Roman"/>
        </w:rPr>
        <w:t xml:space="preserve"> </w:t>
      </w:r>
      <w:r w:rsidR="008E54EE" w:rsidRPr="008E54EE">
        <w:rPr>
          <w:rFonts w:ascii="Times New Roman" w:eastAsia="Times New Roman" w:hAnsi="Times New Roman" w:cs="Times New Roman"/>
          <w:i/>
        </w:rPr>
        <w:t>Programs that have not been active (i.e. no students attending) for three academic years will automatically be reviewed for removal.</w:t>
      </w:r>
    </w:p>
    <w:p w14:paraId="726D40C9" w14:textId="32CDC8F0" w:rsidR="008E54EE" w:rsidRPr="00592E40" w:rsidRDefault="00A715FF" w:rsidP="00A715FF">
      <w:pPr>
        <w:spacing w:line="360" w:lineRule="auto"/>
        <w:rPr>
          <w:rFonts w:ascii="Times New Roman" w:eastAsia="Times New Roman" w:hAnsi="Times New Roman" w:cs="Times New Roman"/>
        </w:rPr>
      </w:pPr>
      <w:r w:rsidRPr="00592E40">
        <w:rPr>
          <w:rFonts w:ascii="Times New Roman" w:eastAsia="Times New Roman" w:hAnsi="Times New Roman" w:cs="Times New Roman"/>
        </w:rPr>
        <w:t>2.</w:t>
      </w:r>
      <w:r w:rsidR="008E54EE">
        <w:rPr>
          <w:rFonts w:ascii="Times New Roman" w:eastAsia="Times New Roman" w:hAnsi="Times New Roman" w:cs="Times New Roman"/>
        </w:rPr>
        <w:t xml:space="preserve"> T</w:t>
      </w:r>
      <w:r w:rsidRPr="00592E40">
        <w:rPr>
          <w:rFonts w:ascii="Times New Roman" w:eastAsia="Times New Roman" w:hAnsi="Times New Roman" w:cs="Times New Roman"/>
        </w:rPr>
        <w:t>he sponsoring department/program</w:t>
      </w:r>
      <w:r w:rsidRPr="00FE22FF">
        <w:rPr>
          <w:rFonts w:ascii="Times New Roman" w:eastAsia="Times New Roman" w:hAnsi="Times New Roman" w:cs="Times New Roman"/>
        </w:rPr>
        <w:t xml:space="preserve"> </w:t>
      </w:r>
      <w:r w:rsidR="008E54EE">
        <w:rPr>
          <w:rFonts w:ascii="Times New Roman" w:eastAsia="Times New Roman" w:hAnsi="Times New Roman" w:cs="Times New Roman"/>
        </w:rPr>
        <w:t xml:space="preserve">in consultation with Study Away </w:t>
      </w:r>
      <w:r w:rsidRPr="00592E40">
        <w:rPr>
          <w:rFonts w:ascii="Times New Roman" w:eastAsia="Times New Roman" w:hAnsi="Times New Roman" w:cs="Times New Roman"/>
        </w:rPr>
        <w:t>put together a</w:t>
      </w:r>
      <w:r w:rsidRPr="00FE22FF">
        <w:rPr>
          <w:rFonts w:ascii="Times New Roman" w:eastAsia="Times New Roman" w:hAnsi="Times New Roman" w:cs="Times New Roman"/>
        </w:rPr>
        <w:t xml:space="preserve"> proposal for SAAC </w:t>
      </w:r>
      <w:r w:rsidRPr="00592E40">
        <w:rPr>
          <w:rFonts w:ascii="Times New Roman" w:eastAsia="Times New Roman" w:hAnsi="Times New Roman" w:cs="Times New Roman"/>
        </w:rPr>
        <w:t>that outlines the reasons why the pr</w:t>
      </w:r>
      <w:r>
        <w:rPr>
          <w:rFonts w:ascii="Times New Roman" w:eastAsia="Times New Roman" w:hAnsi="Times New Roman" w:cs="Times New Roman"/>
        </w:rPr>
        <w:t>og</w:t>
      </w:r>
      <w:r w:rsidR="008C22BB">
        <w:rPr>
          <w:rFonts w:ascii="Times New Roman" w:eastAsia="Times New Roman" w:hAnsi="Times New Roman" w:cs="Times New Roman"/>
        </w:rPr>
        <w:t>ram is no longer appropriate (</w:t>
      </w:r>
      <w:r>
        <w:rPr>
          <w:rFonts w:ascii="Times New Roman" w:eastAsia="Times New Roman" w:hAnsi="Times New Roman" w:cs="Times New Roman"/>
        </w:rPr>
        <w:t>be reviewed at the next scheduled committee meeting</w:t>
      </w:r>
      <w:r w:rsidR="008C22BB">
        <w:rPr>
          <w:rFonts w:ascii="Times New Roman" w:eastAsia="Times New Roman" w:hAnsi="Times New Roman" w:cs="Times New Roman"/>
        </w:rPr>
        <w:t>).</w:t>
      </w:r>
    </w:p>
    <w:p w14:paraId="06911715" w14:textId="5F645B34" w:rsidR="00A715FF" w:rsidRPr="00592E40" w:rsidRDefault="008E54EE" w:rsidP="00A715F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715FF" w:rsidRPr="00592E40">
        <w:rPr>
          <w:rFonts w:ascii="Times New Roman" w:eastAsia="Times New Roman" w:hAnsi="Times New Roman" w:cs="Times New Roman"/>
        </w:rPr>
        <w:t>.</w:t>
      </w:r>
      <w:r w:rsidR="00A715FF" w:rsidRPr="00FE22FF">
        <w:rPr>
          <w:rFonts w:ascii="Times New Roman" w:eastAsia="Times New Roman" w:hAnsi="Times New Roman" w:cs="Times New Roman"/>
        </w:rPr>
        <w:t xml:space="preserve">SAAC </w:t>
      </w:r>
      <w:r w:rsidR="00A715FF" w:rsidRPr="00592E40">
        <w:rPr>
          <w:rFonts w:ascii="Times New Roman" w:eastAsia="Times New Roman" w:hAnsi="Times New Roman" w:cs="Times New Roman"/>
        </w:rPr>
        <w:t>reviews</w:t>
      </w:r>
      <w:r w:rsidR="00A715FF" w:rsidRPr="00FE22FF">
        <w:rPr>
          <w:rFonts w:ascii="Times New Roman" w:eastAsia="Times New Roman" w:hAnsi="Times New Roman" w:cs="Times New Roman"/>
        </w:rPr>
        <w:t xml:space="preserve"> </w:t>
      </w:r>
      <w:r w:rsidR="00A715FF" w:rsidRPr="00592E40">
        <w:rPr>
          <w:rFonts w:ascii="Times New Roman" w:eastAsia="Times New Roman" w:hAnsi="Times New Roman" w:cs="Times New Roman"/>
        </w:rPr>
        <w:t>the</w:t>
      </w:r>
      <w:r w:rsidR="00A715FF" w:rsidRPr="00FE22FF">
        <w:rPr>
          <w:rFonts w:ascii="Times New Roman" w:eastAsia="Times New Roman" w:hAnsi="Times New Roman" w:cs="Times New Roman"/>
        </w:rPr>
        <w:t xml:space="preserve"> </w:t>
      </w:r>
      <w:r w:rsidR="00A715FF" w:rsidRPr="00592E40">
        <w:rPr>
          <w:rFonts w:ascii="Times New Roman" w:eastAsia="Times New Roman" w:hAnsi="Times New Roman" w:cs="Times New Roman"/>
        </w:rPr>
        <w:t>proposal and considers</w:t>
      </w:r>
      <w:r w:rsidR="00A715FF" w:rsidRPr="00FE22FF">
        <w:rPr>
          <w:rFonts w:ascii="Times New Roman" w:eastAsia="Times New Roman" w:hAnsi="Times New Roman" w:cs="Times New Roman"/>
        </w:rPr>
        <w:t xml:space="preserve"> t</w:t>
      </w:r>
      <w:r w:rsidR="00A715FF" w:rsidRPr="00592E40">
        <w:rPr>
          <w:rFonts w:ascii="Times New Roman" w:eastAsia="Times New Roman" w:hAnsi="Times New Roman" w:cs="Times New Roman"/>
        </w:rPr>
        <w:t>he</w:t>
      </w:r>
      <w:r w:rsidR="00A715FF" w:rsidRPr="00FE22FF">
        <w:rPr>
          <w:rFonts w:ascii="Times New Roman" w:eastAsia="Times New Roman" w:hAnsi="Times New Roman" w:cs="Times New Roman"/>
        </w:rPr>
        <w:t xml:space="preserve"> </w:t>
      </w:r>
      <w:r w:rsidR="00A715FF" w:rsidRPr="00592E40">
        <w:rPr>
          <w:rFonts w:ascii="Times New Roman" w:eastAsia="Times New Roman" w:hAnsi="Times New Roman" w:cs="Times New Roman"/>
        </w:rPr>
        <w:t>appropriateness of removing the program.</w:t>
      </w:r>
    </w:p>
    <w:p w14:paraId="072F3F33" w14:textId="668A411E" w:rsidR="00A715FF" w:rsidRPr="00592E40" w:rsidRDefault="008E54EE" w:rsidP="0042650C">
      <w:pPr>
        <w:spacing w:line="36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715FF" w:rsidRPr="00592E40">
        <w:rPr>
          <w:rFonts w:ascii="Times New Roman" w:eastAsia="Times New Roman" w:hAnsi="Times New Roman" w:cs="Times New Roman"/>
        </w:rPr>
        <w:t>.</w:t>
      </w:r>
      <w:r w:rsidR="00A715FF" w:rsidRPr="00FE22FF">
        <w:rPr>
          <w:rFonts w:ascii="Times New Roman" w:eastAsia="Times New Roman" w:hAnsi="Times New Roman" w:cs="Times New Roman"/>
        </w:rPr>
        <w:t>SAAC</w:t>
      </w:r>
      <w:r w:rsidR="00A715FF" w:rsidRPr="00592E40">
        <w:rPr>
          <w:rFonts w:ascii="Times New Roman" w:eastAsia="Times New Roman" w:hAnsi="Times New Roman" w:cs="Times New Roman"/>
        </w:rPr>
        <w:t xml:space="preserve"> makes</w:t>
      </w:r>
      <w:r w:rsidR="00A715FF" w:rsidRPr="00FE22FF">
        <w:rPr>
          <w:rFonts w:ascii="Times New Roman" w:eastAsia="Times New Roman" w:hAnsi="Times New Roman" w:cs="Times New Roman"/>
        </w:rPr>
        <w:t xml:space="preserve"> </w:t>
      </w:r>
      <w:r w:rsidR="00B7421B">
        <w:rPr>
          <w:rFonts w:ascii="Times New Roman" w:eastAsia="Times New Roman" w:hAnsi="Times New Roman" w:cs="Times New Roman"/>
        </w:rPr>
        <w:t>a final recommendation</w:t>
      </w:r>
      <w:r w:rsidR="00A715FF" w:rsidRPr="00592E40">
        <w:rPr>
          <w:rFonts w:ascii="Times New Roman" w:eastAsia="Times New Roman" w:hAnsi="Times New Roman" w:cs="Times New Roman"/>
        </w:rPr>
        <w:t xml:space="preserve"> regarding removing the program</w:t>
      </w:r>
    </w:p>
    <w:p w14:paraId="3A982E57" w14:textId="19EA447C" w:rsidR="00A715FF" w:rsidRDefault="008E54EE" w:rsidP="00A715F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715FF" w:rsidRPr="00592E40">
        <w:rPr>
          <w:rFonts w:ascii="Times New Roman" w:eastAsia="Times New Roman" w:hAnsi="Times New Roman" w:cs="Times New Roman"/>
        </w:rPr>
        <w:t>.</w:t>
      </w:r>
      <w:r w:rsidR="00A715FF" w:rsidRPr="00FE22FF">
        <w:rPr>
          <w:rFonts w:ascii="Times New Roman" w:eastAsia="Times New Roman" w:hAnsi="Times New Roman" w:cs="Times New Roman"/>
        </w:rPr>
        <w:t>SAAC</w:t>
      </w:r>
      <w:r w:rsidR="00A715FF" w:rsidRPr="00592E40">
        <w:rPr>
          <w:rFonts w:ascii="Times New Roman" w:eastAsia="Times New Roman" w:hAnsi="Times New Roman" w:cs="Times New Roman"/>
        </w:rPr>
        <w:t xml:space="preserve"> then reports</w:t>
      </w:r>
      <w:r w:rsidR="00A715FF" w:rsidRPr="00FE22FF">
        <w:rPr>
          <w:rFonts w:ascii="Times New Roman" w:eastAsia="Times New Roman" w:hAnsi="Times New Roman" w:cs="Times New Roman"/>
        </w:rPr>
        <w:t xml:space="preserve"> to AOOC</w:t>
      </w:r>
      <w:r w:rsidR="00A715FF" w:rsidRPr="00592E40">
        <w:rPr>
          <w:rFonts w:ascii="Times New Roman" w:eastAsia="Times New Roman" w:hAnsi="Times New Roman" w:cs="Times New Roman"/>
        </w:rPr>
        <w:t xml:space="preserve"> regarding any changes to the Master AP list through the </w:t>
      </w:r>
      <w:r w:rsidR="00A715FF" w:rsidRPr="00FE22FF">
        <w:rPr>
          <w:rFonts w:ascii="Times New Roman" w:eastAsia="Times New Roman" w:hAnsi="Times New Roman" w:cs="Times New Roman"/>
        </w:rPr>
        <w:t xml:space="preserve">SAAC </w:t>
      </w:r>
      <w:r>
        <w:rPr>
          <w:rFonts w:ascii="Times New Roman" w:eastAsia="Times New Roman" w:hAnsi="Times New Roman" w:cs="Times New Roman"/>
        </w:rPr>
        <w:t>annual report for the next 10-</w:t>
      </w:r>
      <w:r w:rsidR="00B7421B">
        <w:rPr>
          <w:rFonts w:ascii="Times New Roman" w:eastAsia="Times New Roman" w:hAnsi="Times New Roman" w:cs="Times New Roman"/>
        </w:rPr>
        <w:t xml:space="preserve">day open review. </w:t>
      </w:r>
    </w:p>
    <w:p w14:paraId="46ACD3AE" w14:textId="249667FD" w:rsidR="00710546" w:rsidRPr="00710546" w:rsidRDefault="00710546" w:rsidP="0042650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</w:rPr>
      </w:pPr>
      <w:r w:rsidRPr="00710546">
        <w:rPr>
          <w:rFonts w:ascii="Times New Roman" w:hAnsi="Times New Roman" w:cs="Times New Roman"/>
          <w:b/>
        </w:rPr>
        <w:t>Program Proposal</w:t>
      </w:r>
      <w:r w:rsidR="00861FF6" w:rsidRPr="007F615B">
        <w:rPr>
          <w:rFonts w:ascii="Times New Roman" w:hAnsi="Times New Roman" w:cs="Times New Roman"/>
          <w:b/>
        </w:rPr>
        <w:t xml:space="preserve"> for </w:t>
      </w:r>
      <w:r w:rsidR="0042650C">
        <w:rPr>
          <w:rFonts w:ascii="Times New Roman" w:hAnsi="Times New Roman" w:cs="Times New Roman"/>
          <w:b/>
        </w:rPr>
        <w:t>Jefferson - East Falls</w:t>
      </w:r>
      <w:r w:rsidR="00861FF6" w:rsidRPr="007F615B">
        <w:rPr>
          <w:rFonts w:ascii="Times New Roman" w:hAnsi="Times New Roman" w:cs="Times New Roman"/>
          <w:b/>
        </w:rPr>
        <w:t xml:space="preserve"> Study Abroad </w:t>
      </w:r>
    </w:p>
    <w:p w14:paraId="6F4197DE" w14:textId="77777777" w:rsidR="00710546" w:rsidRPr="00710546" w:rsidRDefault="00710546" w:rsidP="0071054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0546">
        <w:rPr>
          <w:rFonts w:ascii="Times New Roman" w:eastAsia="Times New Roman" w:hAnsi="Times New Roman" w:cs="Times New Roman"/>
        </w:rPr>
        <w:t xml:space="preserve">The proposal must </w:t>
      </w:r>
      <w:r w:rsidR="00861FF6">
        <w:rPr>
          <w:rFonts w:ascii="Times New Roman" w:eastAsia="Times New Roman" w:hAnsi="Times New Roman" w:cs="Times New Roman"/>
        </w:rPr>
        <w:t>be endorsed</w:t>
      </w:r>
      <w:r w:rsidRPr="00710546">
        <w:rPr>
          <w:rFonts w:ascii="Times New Roman" w:eastAsia="Times New Roman" w:hAnsi="Times New Roman" w:cs="Times New Roman"/>
        </w:rPr>
        <w:t xml:space="preserve"> by the </w:t>
      </w:r>
      <w:r w:rsidR="00861FF6">
        <w:rPr>
          <w:rFonts w:ascii="Times New Roman" w:eastAsia="Times New Roman" w:hAnsi="Times New Roman" w:cs="Times New Roman"/>
        </w:rPr>
        <w:t>Program Director and Dean of College</w:t>
      </w:r>
      <w:r w:rsidRPr="00710546">
        <w:rPr>
          <w:rFonts w:ascii="Times New Roman" w:eastAsia="Times New Roman" w:hAnsi="Times New Roman" w:cs="Times New Roman"/>
        </w:rPr>
        <w:t>.</w:t>
      </w:r>
    </w:p>
    <w:p w14:paraId="426C21CD" w14:textId="77777777" w:rsidR="00710546" w:rsidRPr="00710546" w:rsidRDefault="00710546" w:rsidP="0071054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0546">
        <w:rPr>
          <w:rFonts w:ascii="Times New Roman" w:eastAsia="Times New Roman" w:hAnsi="Times New Roman" w:cs="Times New Roman"/>
        </w:rPr>
        <w:t>The p</w:t>
      </w:r>
      <w:r>
        <w:rPr>
          <w:rFonts w:ascii="Times New Roman" w:eastAsia="Times New Roman" w:hAnsi="Times New Roman" w:cs="Times New Roman"/>
        </w:rPr>
        <w:t>roposal will be submitted to SAAC</w:t>
      </w:r>
      <w:r w:rsidRPr="00710546">
        <w:rPr>
          <w:rFonts w:ascii="Times New Roman" w:eastAsia="Times New Roman" w:hAnsi="Times New Roman" w:cs="Times New Roman"/>
        </w:rPr>
        <w:t xml:space="preserve">. Please </w:t>
      </w:r>
      <w:r w:rsidR="00861FF6">
        <w:rPr>
          <w:rFonts w:ascii="Times New Roman" w:eastAsia="Times New Roman" w:hAnsi="Times New Roman" w:cs="Times New Roman"/>
        </w:rPr>
        <w:t xml:space="preserve">work with </w:t>
      </w:r>
      <w:r>
        <w:rPr>
          <w:rFonts w:ascii="Times New Roman" w:eastAsia="Times New Roman" w:hAnsi="Times New Roman" w:cs="Times New Roman"/>
        </w:rPr>
        <w:t xml:space="preserve">the manager of Study Away Programs </w:t>
      </w:r>
      <w:r w:rsidRPr="00710546">
        <w:rPr>
          <w:rFonts w:ascii="Times New Roman" w:eastAsia="Times New Roman" w:hAnsi="Times New Roman" w:cs="Times New Roman"/>
        </w:rPr>
        <w:t>for assistance with the proposal and scheduling the review.</w:t>
      </w:r>
    </w:p>
    <w:p w14:paraId="49597C94" w14:textId="77777777" w:rsidR="00710546" w:rsidRPr="00710546" w:rsidRDefault="00861FF6" w:rsidP="0071054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</w:t>
      </w:r>
      <w:r w:rsidR="00710546" w:rsidRPr="00710546">
        <w:rPr>
          <w:rFonts w:ascii="Times New Roman" w:eastAsia="Times New Roman" w:hAnsi="Times New Roman" w:cs="Times New Roman"/>
        </w:rPr>
        <w:t xml:space="preserve"> for creating a new study abroad program should cover the following information.</w:t>
      </w:r>
    </w:p>
    <w:p w14:paraId="090D2212" w14:textId="77777777" w:rsidR="00710546" w:rsidRPr="00710546" w:rsidRDefault="00710546" w:rsidP="00710546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0546">
        <w:rPr>
          <w:rFonts w:ascii="Times New Roman" w:eastAsia="Times New Roman" w:hAnsi="Times New Roman" w:cs="Times New Roman"/>
          <w:b/>
          <w:bCs/>
          <w:u w:val="single"/>
        </w:rPr>
        <w:t>PROGRAM RATIONALE</w:t>
      </w:r>
    </w:p>
    <w:p w14:paraId="57E0BA05" w14:textId="2F477E7E" w:rsidR="00710546" w:rsidRPr="0096346C" w:rsidRDefault="0096346C" w:rsidP="0096346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6346C">
        <w:rPr>
          <w:rFonts w:ascii="Times New Roman" w:hAnsi="Times New Roman" w:cs="Times New Roman"/>
        </w:rPr>
        <w:t>Program objective</w:t>
      </w:r>
      <w:r>
        <w:rPr>
          <w:rFonts w:ascii="Times New Roman" w:hAnsi="Times New Roman" w:cs="Times New Roman"/>
        </w:rPr>
        <w:t xml:space="preserve"> and need it will be filling (include program it will be replacing) </w:t>
      </w:r>
    </w:p>
    <w:p w14:paraId="634D3578" w14:textId="099C92AA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 b) Partner institution description and justification* </w:t>
      </w:r>
    </w:p>
    <w:p w14:paraId="24092CC3" w14:textId="1CE31028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 c) Benefits of the proposed pr</w:t>
      </w:r>
      <w:r>
        <w:rPr>
          <w:rFonts w:ascii="Times New Roman" w:hAnsi="Times New Roman" w:cs="Times New Roman"/>
        </w:rPr>
        <w:t xml:space="preserve">ogram to </w:t>
      </w:r>
      <w:r w:rsidR="0042650C">
        <w:rPr>
          <w:rFonts w:ascii="Times New Roman" w:hAnsi="Times New Roman" w:cs="Times New Roman"/>
        </w:rPr>
        <w:t>Jefferson - East Falls</w:t>
      </w:r>
      <w:r w:rsidRPr="00710546">
        <w:rPr>
          <w:rFonts w:ascii="Times New Roman" w:hAnsi="Times New Roman" w:cs="Times New Roman"/>
        </w:rPr>
        <w:t xml:space="preserve"> students and faculty</w:t>
      </w:r>
    </w:p>
    <w:p w14:paraId="0F070B76" w14:textId="7AC27CB8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 d) How does this prog</w:t>
      </w:r>
      <w:r>
        <w:rPr>
          <w:rFonts w:ascii="Times New Roman" w:hAnsi="Times New Roman" w:cs="Times New Roman"/>
        </w:rPr>
        <w:t xml:space="preserve">ram fit the </w:t>
      </w:r>
      <w:r w:rsidR="00861FF6">
        <w:rPr>
          <w:rFonts w:ascii="Times New Roman" w:hAnsi="Times New Roman" w:cs="Times New Roman"/>
        </w:rPr>
        <w:t>strategic plan and mission</w:t>
      </w:r>
      <w:r>
        <w:rPr>
          <w:rFonts w:ascii="Times New Roman" w:hAnsi="Times New Roman" w:cs="Times New Roman"/>
        </w:rPr>
        <w:t xml:space="preserve"> of </w:t>
      </w:r>
      <w:r w:rsidR="0042650C">
        <w:rPr>
          <w:rFonts w:ascii="Times New Roman" w:hAnsi="Times New Roman" w:cs="Times New Roman"/>
        </w:rPr>
        <w:t>Jefferson - East Falls</w:t>
      </w:r>
      <w:r w:rsidRPr="00710546">
        <w:rPr>
          <w:rFonts w:ascii="Times New Roman" w:hAnsi="Times New Roman" w:cs="Times New Roman"/>
        </w:rPr>
        <w:t xml:space="preserve">, </w:t>
      </w:r>
      <w:r w:rsidR="00861FF6">
        <w:rPr>
          <w:rFonts w:ascii="Times New Roman" w:hAnsi="Times New Roman" w:cs="Times New Roman"/>
        </w:rPr>
        <w:t xml:space="preserve">Study Away, and the associated </w:t>
      </w:r>
      <w:r w:rsidRPr="00710546">
        <w:rPr>
          <w:rFonts w:ascii="Times New Roman" w:hAnsi="Times New Roman" w:cs="Times New Roman"/>
        </w:rPr>
        <w:t>college and department?</w:t>
      </w:r>
    </w:p>
    <w:p w14:paraId="1C4F6072" w14:textId="7ADD611A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 c) Does the proposed pr</w:t>
      </w:r>
      <w:r>
        <w:rPr>
          <w:rFonts w:ascii="Times New Roman" w:hAnsi="Times New Roman" w:cs="Times New Roman"/>
        </w:rPr>
        <w:t xml:space="preserve">ogram compete with any other </w:t>
      </w:r>
      <w:r w:rsidR="0042650C">
        <w:rPr>
          <w:rFonts w:ascii="Times New Roman" w:hAnsi="Times New Roman" w:cs="Times New Roman"/>
        </w:rPr>
        <w:t>Jefferson - East Falls</w:t>
      </w:r>
      <w:r>
        <w:rPr>
          <w:rFonts w:ascii="Times New Roman" w:hAnsi="Times New Roman" w:cs="Times New Roman"/>
        </w:rPr>
        <w:t xml:space="preserve"> approved</w:t>
      </w:r>
      <w:r w:rsidRPr="00710546">
        <w:rPr>
          <w:rFonts w:ascii="Times New Roman" w:hAnsi="Times New Roman" w:cs="Times New Roman"/>
        </w:rPr>
        <w:t xml:space="preserve"> program?</w:t>
      </w:r>
    </w:p>
    <w:p w14:paraId="2C33C032" w14:textId="1E68A662" w:rsid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710546">
        <w:rPr>
          <w:rFonts w:ascii="Times New Roman" w:hAnsi="Times New Roman" w:cs="Times New Roman"/>
          <w:b/>
          <w:bCs/>
        </w:rPr>
        <w:t xml:space="preserve">* A formal written agreement stating terms must be developed and signed by </w:t>
      </w:r>
      <w:r w:rsidR="0042650C">
        <w:rPr>
          <w:rFonts w:ascii="Times New Roman" w:hAnsi="Times New Roman" w:cs="Times New Roman"/>
          <w:b/>
          <w:bCs/>
        </w:rPr>
        <w:t>Jefferson - East Falls</w:t>
      </w:r>
      <w:r w:rsidRPr="00710546">
        <w:rPr>
          <w:rFonts w:ascii="Times New Roman" w:hAnsi="Times New Roman" w:cs="Times New Roman"/>
          <w:b/>
          <w:bCs/>
        </w:rPr>
        <w:t xml:space="preserve"> and the partner institution. For sample agreements, please contact </w:t>
      </w:r>
      <w:r w:rsidR="00757E15">
        <w:rPr>
          <w:rFonts w:ascii="Times New Roman" w:hAnsi="Times New Roman" w:cs="Times New Roman"/>
          <w:b/>
          <w:bCs/>
        </w:rPr>
        <w:t>the Director</w:t>
      </w:r>
      <w:r>
        <w:rPr>
          <w:rFonts w:ascii="Times New Roman" w:hAnsi="Times New Roman" w:cs="Times New Roman"/>
          <w:b/>
          <w:bCs/>
        </w:rPr>
        <w:t xml:space="preserve"> of Study Away Programs</w:t>
      </w:r>
    </w:p>
    <w:p w14:paraId="5860FC47" w14:textId="77777777" w:rsidR="00710546" w:rsidRPr="00710546" w:rsidRDefault="009C3472" w:rsidP="007105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2. </w:t>
      </w:r>
      <w:r w:rsidR="00710546" w:rsidRPr="00710546">
        <w:rPr>
          <w:rFonts w:ascii="Times New Roman" w:eastAsia="Times New Roman" w:hAnsi="Times New Roman" w:cs="Times New Roman"/>
          <w:b/>
          <w:bCs/>
          <w:u w:val="single"/>
        </w:rPr>
        <w:t>ACADEMIC INFORMATION</w:t>
      </w:r>
    </w:p>
    <w:p w14:paraId="1BBB1FE3" w14:textId="1CFCAE44" w:rsidR="00710546" w:rsidRPr="00710546" w:rsidRDefault="00710546" w:rsidP="0071054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program (</w:t>
      </w:r>
      <w:r w:rsidR="0042650C">
        <w:rPr>
          <w:rFonts w:ascii="Times New Roman" w:hAnsi="Times New Roman" w:cs="Times New Roman"/>
        </w:rPr>
        <w:t>Jefferson - East Falls</w:t>
      </w:r>
      <w:r>
        <w:rPr>
          <w:rFonts w:ascii="Times New Roman" w:hAnsi="Times New Roman" w:cs="Times New Roman"/>
        </w:rPr>
        <w:t xml:space="preserve"> abroad, study abroad provider center, direct enrollment at Foreign University, direct exchange) and majors served</w:t>
      </w:r>
    </w:p>
    <w:p w14:paraId="74C3171C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Faculty credentials. Are the faculty associated with local or American University? Are they hired directly by Study Abroad Center?</w:t>
      </w:r>
    </w:p>
    <w:p w14:paraId="7B5A9098" w14:textId="7CEE3C26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c)       Which institution will issue the trans</w:t>
      </w:r>
      <w:r>
        <w:rPr>
          <w:rFonts w:ascii="Times New Roman" w:hAnsi="Times New Roman" w:cs="Times New Roman"/>
        </w:rPr>
        <w:t xml:space="preserve">cript? Will students receive </w:t>
      </w:r>
      <w:r w:rsidR="0042650C">
        <w:rPr>
          <w:rFonts w:ascii="Times New Roman" w:hAnsi="Times New Roman" w:cs="Times New Roman"/>
        </w:rPr>
        <w:t>Jefferson - East Falls</w:t>
      </w:r>
      <w:r w:rsidRPr="00710546">
        <w:rPr>
          <w:rFonts w:ascii="Times New Roman" w:hAnsi="Times New Roman" w:cs="Times New Roman"/>
        </w:rPr>
        <w:t xml:space="preserve"> credits or transfer credits? Number of credits a student can earn in the program.</w:t>
      </w:r>
    </w:p>
    <w:p w14:paraId="5C6A0822" w14:textId="760CD3EB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      </w:t>
      </w:r>
      <w:r w:rsidR="0042650C">
        <w:rPr>
          <w:rFonts w:ascii="Times New Roman" w:hAnsi="Times New Roman" w:cs="Times New Roman"/>
        </w:rPr>
        <w:t>Jefferson - East Falls</w:t>
      </w:r>
      <w:r w:rsidRPr="00710546">
        <w:rPr>
          <w:rFonts w:ascii="Times New Roman" w:hAnsi="Times New Roman" w:cs="Times New Roman"/>
        </w:rPr>
        <w:t xml:space="preserve"> equivalents of courses taught in the program, including major </w:t>
      </w:r>
      <w:r>
        <w:rPr>
          <w:rFonts w:ascii="Times New Roman" w:hAnsi="Times New Roman" w:cs="Times New Roman"/>
        </w:rPr>
        <w:t>and hallmarks</w:t>
      </w:r>
      <w:r w:rsidRPr="00710546">
        <w:rPr>
          <w:rFonts w:ascii="Times New Roman" w:hAnsi="Times New Roman" w:cs="Times New Roman"/>
        </w:rPr>
        <w:t xml:space="preserve"> requirements</w:t>
      </w:r>
    </w:p>
    <w:p w14:paraId="6AC6F65D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e)      Language of instruction.</w:t>
      </w:r>
    </w:p>
    <w:p w14:paraId="6DE62AD8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f)       If the program is taught in English in a non-English speaking country, can students study the native language available and on what level?</w:t>
      </w:r>
    </w:p>
    <w:p w14:paraId="32069163" w14:textId="77777777" w:rsid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g)      Does the program offer courses in the culture of the country?  Does it organize excursions or field trips to take advantage of the country’s cultural resources?</w:t>
      </w:r>
    </w:p>
    <w:p w14:paraId="4104529D" w14:textId="77777777" w:rsid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Does the program engage in pedagogy that aligns with Nexus learning?</w:t>
      </w:r>
    </w:p>
    <w:p w14:paraId="5DE22E18" w14:textId="77777777" w:rsidR="00710546" w:rsidRPr="00710546" w:rsidRDefault="009C3472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Does the program offer internships, service learning or other experiential learning or immersion opportunities? Is credit awarded?</w:t>
      </w:r>
    </w:p>
    <w:p w14:paraId="490F3F7C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 xml:space="preserve"> 3. </w:t>
      </w:r>
      <w:r w:rsidRPr="00710546">
        <w:rPr>
          <w:rFonts w:ascii="Times New Roman" w:hAnsi="Times New Roman" w:cs="Times New Roman"/>
          <w:b/>
          <w:bCs/>
          <w:u w:val="single"/>
        </w:rPr>
        <w:t>STUDENT LIFE INFORMATION</w:t>
      </w:r>
    </w:p>
    <w:p w14:paraId="6903600C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a)      Housing options/arrangements</w:t>
      </w:r>
    </w:p>
    <w:p w14:paraId="41888AB2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b)      Medical care availability and location</w:t>
      </w:r>
    </w:p>
    <w:p w14:paraId="2E3D9C71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c)       Health insurance requirements.</w:t>
      </w:r>
    </w:p>
    <w:p w14:paraId="0CA7635C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d)      Special needs accommodations (disability – physical, mental, learning,)</w:t>
      </w:r>
    </w:p>
    <w:p w14:paraId="0C9B7EC4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e)      On-site staff and support services</w:t>
      </w:r>
    </w:p>
    <w:p w14:paraId="445ADD79" w14:textId="77777777" w:rsid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f)       Pre-departure and/or on-site orientation</w:t>
      </w:r>
    </w:p>
    <w:p w14:paraId="6CEF549A" w14:textId="77777777" w:rsidR="009C3472" w:rsidRPr="00710546" w:rsidRDefault="00861FF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9C3472">
        <w:rPr>
          <w:rFonts w:ascii="Times New Roman" w:hAnsi="Times New Roman" w:cs="Times New Roman"/>
        </w:rPr>
        <w:t>Extra-curricular and co-curricular opportunities)</w:t>
      </w:r>
    </w:p>
    <w:p w14:paraId="348D9C7F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  <w:b/>
          <w:bCs/>
        </w:rPr>
        <w:t xml:space="preserve">4. </w:t>
      </w:r>
      <w:r w:rsidRPr="00710546">
        <w:rPr>
          <w:rFonts w:ascii="Times New Roman" w:hAnsi="Times New Roman" w:cs="Times New Roman"/>
          <w:b/>
          <w:bCs/>
          <w:u w:val="single"/>
        </w:rPr>
        <w:t xml:space="preserve">RISK MANAGEMENT </w:t>
      </w:r>
    </w:p>
    <w:p w14:paraId="37B9740D" w14:textId="77777777" w:rsidR="00710546" w:rsidRDefault="00710546" w:rsidP="009C3472">
      <w:pPr>
        <w:spacing w:before="100" w:beforeAutospacing="1" w:after="100" w:afterAutospacing="1"/>
        <w:ind w:left="480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lastRenderedPageBreak/>
        <w:t>a) Safety information (Consult U.S. Sta</w:t>
      </w:r>
      <w:r w:rsidR="009C3472">
        <w:rPr>
          <w:rFonts w:ascii="Times New Roman" w:hAnsi="Times New Roman" w:cs="Times New Roman"/>
        </w:rPr>
        <w:t xml:space="preserve">te Department </w:t>
      </w:r>
      <w:r w:rsidRPr="00710546">
        <w:rPr>
          <w:rFonts w:ascii="Times New Roman" w:hAnsi="Times New Roman" w:cs="Times New Roman"/>
        </w:rPr>
        <w:t>and CDC</w:t>
      </w:r>
      <w:r w:rsidR="009C3472">
        <w:rPr>
          <w:rFonts w:ascii="Times New Roman" w:hAnsi="Times New Roman" w:cs="Times New Roman"/>
        </w:rPr>
        <w:t xml:space="preserve"> and work with the Study Away Office to review HTH and OSAC </w:t>
      </w:r>
      <w:proofErr w:type="gramStart"/>
      <w:r w:rsidR="009C3472">
        <w:rPr>
          <w:rFonts w:ascii="Times New Roman" w:hAnsi="Times New Roman" w:cs="Times New Roman"/>
        </w:rPr>
        <w:t>information</w:t>
      </w:r>
      <w:r w:rsidRPr="00710546">
        <w:rPr>
          <w:rFonts w:ascii="Times New Roman" w:hAnsi="Times New Roman" w:cs="Times New Roman"/>
        </w:rPr>
        <w:t>)</w:t>
      </w:r>
      <w:r w:rsidRPr="009C3472">
        <w:rPr>
          <w:rFonts w:ascii="Times New Roman" w:hAnsi="Times New Roman" w:cs="Times New Roman"/>
        </w:rPr>
        <w:t>*</w:t>
      </w:r>
      <w:proofErr w:type="gramEnd"/>
      <w:r w:rsidR="009C3472" w:rsidRPr="009C3472">
        <w:rPr>
          <w:rFonts w:ascii="Times New Roman" w:hAnsi="Times New Roman" w:cs="Times New Roman"/>
        </w:rPr>
        <w:t xml:space="preserve"> </w:t>
      </w:r>
    </w:p>
    <w:p w14:paraId="1E4BD515" w14:textId="538EAF29" w:rsidR="007F615B" w:rsidRPr="009C3472" w:rsidRDefault="007F615B" w:rsidP="009C3472">
      <w:pPr>
        <w:spacing w:before="100" w:beforeAutospacing="1" w:after="100" w:afterAutospacing="1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Travel risk factors for site (city, region, and country) </w:t>
      </w:r>
    </w:p>
    <w:p w14:paraId="60A5EE3D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  Information on health risk factors</w:t>
      </w:r>
    </w:p>
    <w:p w14:paraId="58B179FE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 State of health services</w:t>
      </w:r>
    </w:p>
    <w:p w14:paraId="2BA1EB54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 b)</w:t>
      </w:r>
      <w:r>
        <w:rPr>
          <w:rFonts w:ascii="Times New Roman" w:hAnsi="Times New Roman" w:cs="Times New Roman"/>
        </w:rPr>
        <w:t xml:space="preserve"> Itinerary /schedule (for program </w:t>
      </w:r>
      <w:r w:rsidRPr="00710546">
        <w:rPr>
          <w:rFonts w:ascii="Times New Roman" w:hAnsi="Times New Roman" w:cs="Times New Roman"/>
        </w:rPr>
        <w:t>travel)</w:t>
      </w:r>
    </w:p>
    <w:p w14:paraId="7DCDB820" w14:textId="0918FA6D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 xml:space="preserve">        c) </w:t>
      </w:r>
      <w:r w:rsidRPr="007F615B">
        <w:rPr>
          <w:rFonts w:ascii="Times New Roman" w:hAnsi="Times New Roman" w:cs="Times New Roman"/>
          <w:color w:val="000000" w:themeColor="text1"/>
        </w:rPr>
        <w:t>Contingency / emergency procedures</w:t>
      </w:r>
    </w:p>
    <w:p w14:paraId="581D8FD2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  US Embassy / Consular contact</w:t>
      </w:r>
    </w:p>
    <w:p w14:paraId="01235039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 In-country contact at the partner institution</w:t>
      </w:r>
    </w:p>
    <w:p w14:paraId="42C94185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 On-site responsible person during an emergency</w:t>
      </w:r>
    </w:p>
    <w:p w14:paraId="3DE3689B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 Back-up for the on-site person</w:t>
      </w:r>
    </w:p>
    <w:p w14:paraId="5830C6B8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         - Communication and contingency plan in case of an emergency</w:t>
      </w:r>
    </w:p>
    <w:p w14:paraId="726927FA" w14:textId="20D0187C" w:rsidR="00710546" w:rsidRPr="00EE0677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The current </w:t>
      </w:r>
      <w:r w:rsidR="0042650C">
        <w:rPr>
          <w:rFonts w:ascii="Times New Roman" w:hAnsi="Times New Roman" w:cs="Times New Roman"/>
          <w:b/>
          <w:bCs/>
        </w:rPr>
        <w:t>Jefferson - East Falls</w:t>
      </w:r>
      <w:r>
        <w:rPr>
          <w:rFonts w:ascii="Times New Roman" w:hAnsi="Times New Roman" w:cs="Times New Roman"/>
          <w:b/>
          <w:bCs/>
        </w:rPr>
        <w:t xml:space="preserve"> </w:t>
      </w:r>
      <w:r w:rsidRPr="00710546">
        <w:rPr>
          <w:rFonts w:ascii="Times New Roman" w:hAnsi="Times New Roman" w:cs="Times New Roman"/>
          <w:b/>
          <w:bCs/>
        </w:rPr>
        <w:t xml:space="preserve">Study Abroad policy prohibits approval of study abroad in countries for which a State Department </w:t>
      </w:r>
      <w:r w:rsidR="00867963">
        <w:rPr>
          <w:rFonts w:ascii="Times New Roman" w:hAnsi="Times New Roman" w:cs="Times New Roman"/>
          <w:b/>
          <w:bCs/>
        </w:rPr>
        <w:t>Level 4</w:t>
      </w:r>
      <w:r w:rsidRPr="00710546">
        <w:rPr>
          <w:rFonts w:ascii="Times New Roman" w:hAnsi="Times New Roman" w:cs="Times New Roman"/>
          <w:b/>
          <w:bCs/>
        </w:rPr>
        <w:t xml:space="preserve"> </w:t>
      </w:r>
      <w:r w:rsidR="00867963">
        <w:rPr>
          <w:rFonts w:ascii="Times New Roman" w:hAnsi="Times New Roman" w:cs="Times New Roman"/>
          <w:b/>
          <w:bCs/>
        </w:rPr>
        <w:t xml:space="preserve">Travel Advisory </w:t>
      </w:r>
      <w:r w:rsidRPr="00710546">
        <w:rPr>
          <w:rFonts w:ascii="Times New Roman" w:hAnsi="Times New Roman" w:cs="Times New Roman"/>
          <w:b/>
          <w:bCs/>
        </w:rPr>
        <w:t>is in effect</w:t>
      </w:r>
      <w:r w:rsidR="00867963">
        <w:rPr>
          <w:rFonts w:ascii="Times New Roman" w:hAnsi="Times New Roman" w:cs="Times New Roman"/>
          <w:b/>
          <w:bCs/>
        </w:rPr>
        <w:t xml:space="preserve"> and requires review by Provost’s Office for Level 3 Travel Advisory. </w:t>
      </w:r>
      <w:bookmarkStart w:id="0" w:name="_GoBack"/>
      <w:bookmarkEnd w:id="0"/>
      <w:r w:rsidRPr="00710546">
        <w:rPr>
          <w:rFonts w:ascii="Times New Roman" w:hAnsi="Times New Roman" w:cs="Times New Roman"/>
          <w:b/>
          <w:bCs/>
          <w:u w:val="single"/>
        </w:rPr>
        <w:br/>
      </w:r>
      <w:r w:rsidRPr="00710546">
        <w:rPr>
          <w:rFonts w:ascii="Times New Roman" w:hAnsi="Times New Roman" w:cs="Times New Roman"/>
          <w:b/>
          <w:bCs/>
        </w:rPr>
        <w:t xml:space="preserve">5.  </w:t>
      </w:r>
      <w:r w:rsidRPr="00710546">
        <w:rPr>
          <w:rFonts w:ascii="Times New Roman" w:hAnsi="Times New Roman" w:cs="Times New Roman"/>
          <w:b/>
          <w:bCs/>
          <w:u w:val="single"/>
        </w:rPr>
        <w:t>ADMINISTRATIVE INFORMATION</w:t>
      </w:r>
    </w:p>
    <w:p w14:paraId="472F9E5A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a)   Annual cycle of operating procedures, including program dates, application deadlines and acceptance criteria, coordination with relevant offices on campus (recruitment efforts, preparation for departure, support for students abroad, re-entry programming and credit award facilitation.</w:t>
      </w:r>
      <w:r>
        <w:rPr>
          <w:rFonts w:ascii="Times New Roman" w:hAnsi="Times New Roman" w:cs="Times New Roman"/>
        </w:rPr>
        <w:t>)</w:t>
      </w:r>
      <w:r w:rsidRPr="00710546">
        <w:rPr>
          <w:rFonts w:ascii="Times New Roman" w:hAnsi="Times New Roman" w:cs="Times New Roman"/>
        </w:rPr>
        <w:t xml:space="preserve">                    </w:t>
      </w:r>
      <w:r w:rsidRPr="00710546">
        <w:rPr>
          <w:rFonts w:ascii="MingLiU" w:eastAsia="MingLiU" w:hAnsi="MingLiU" w:cs="MingLiU"/>
        </w:rPr>
        <w:br/>
      </w:r>
      <w:r w:rsidRPr="00710546">
        <w:rPr>
          <w:rFonts w:ascii="Times New Roman" w:hAnsi="Times New Roman" w:cs="Times New Roman"/>
        </w:rPr>
        <w:t xml:space="preserve">b)  Administrative </w:t>
      </w:r>
      <w:r w:rsidR="00861FF6">
        <w:rPr>
          <w:rFonts w:ascii="Times New Roman" w:hAnsi="Times New Roman" w:cs="Times New Roman"/>
        </w:rPr>
        <w:t>procedures and</w:t>
      </w:r>
      <w:r>
        <w:rPr>
          <w:rFonts w:ascii="Times New Roman" w:hAnsi="Times New Roman" w:cs="Times New Roman"/>
        </w:rPr>
        <w:t xml:space="preserve"> </w:t>
      </w:r>
      <w:r w:rsidRPr="00710546">
        <w:rPr>
          <w:rFonts w:ascii="Times New Roman" w:hAnsi="Times New Roman" w:cs="Times New Roman"/>
        </w:rPr>
        <w:t>paperwork to support the procedures</w:t>
      </w:r>
      <w:r>
        <w:rPr>
          <w:rFonts w:ascii="Times New Roman" w:hAnsi="Times New Roman" w:cs="Times New Roman"/>
        </w:rPr>
        <w:t xml:space="preserve"> (directly with students via email or online portal, dissemination through Study Abroad Office)</w:t>
      </w:r>
      <w:r w:rsidRPr="00710546">
        <w:rPr>
          <w:rFonts w:ascii="Times New Roman" w:hAnsi="Times New Roman" w:cs="Times New Roman"/>
        </w:rPr>
        <w:br/>
        <w:t xml:space="preserve">c)  </w:t>
      </w:r>
      <w:r w:rsidR="009C347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rocedures</w:t>
      </w:r>
      <w:r w:rsidR="009C3472">
        <w:rPr>
          <w:rFonts w:ascii="Times New Roman" w:hAnsi="Times New Roman" w:cs="Times New Roman"/>
        </w:rPr>
        <w:t xml:space="preserve"> for payment of fees and deposits</w:t>
      </w:r>
      <w:r w:rsidRPr="00710546">
        <w:rPr>
          <w:rFonts w:ascii="Times New Roman" w:hAnsi="Times New Roman" w:cs="Times New Roman"/>
        </w:rPr>
        <w:br/>
        <w:t>d)  Program specific scholarships</w:t>
      </w:r>
      <w:r w:rsidRPr="00710546">
        <w:rPr>
          <w:rFonts w:ascii="Times New Roman" w:hAnsi="Times New Roman" w:cs="Times New Roman"/>
        </w:rPr>
        <w:br/>
        <w:t>e)  Withdrawal and refund policies.</w:t>
      </w:r>
      <w:r w:rsidRPr="00710546">
        <w:rPr>
          <w:rFonts w:ascii="Times New Roman" w:hAnsi="Times New Roman" w:cs="Times New Roman"/>
        </w:rPr>
        <w:br/>
        <w:t xml:space="preserve">f)  Program administrators – </w:t>
      </w:r>
      <w:r>
        <w:rPr>
          <w:rFonts w:ascii="Times New Roman" w:hAnsi="Times New Roman" w:cs="Times New Roman"/>
        </w:rPr>
        <w:t>Institutional Representative, Enrollment Coordinators, Academic and Residential Director/Student Services Coordinator</w:t>
      </w:r>
    </w:p>
    <w:p w14:paraId="08DAB858" w14:textId="77777777" w:rsidR="009C3472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  <w:u w:val="single"/>
        </w:rPr>
      </w:pPr>
      <w:r w:rsidRPr="00710546">
        <w:rPr>
          <w:rFonts w:ascii="Times New Roman" w:hAnsi="Times New Roman" w:cs="Times New Roman"/>
          <w:b/>
          <w:bCs/>
        </w:rPr>
        <w:t xml:space="preserve">6.   </w:t>
      </w:r>
      <w:r w:rsidRPr="00710546">
        <w:rPr>
          <w:rFonts w:ascii="Times New Roman" w:hAnsi="Times New Roman" w:cs="Times New Roman"/>
          <w:b/>
          <w:bCs/>
          <w:u w:val="single"/>
        </w:rPr>
        <w:t>PROGRAM BUDGET</w:t>
      </w:r>
    </w:p>
    <w:p w14:paraId="49DEACAF" w14:textId="77777777" w:rsidR="00710546" w:rsidRPr="00710546" w:rsidRDefault="00710546" w:rsidP="007105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COSTS  </w:t>
      </w:r>
    </w:p>
    <w:p w14:paraId="71406CB5" w14:textId="4F4B0691" w:rsidR="00EE0677" w:rsidRDefault="009C3472" w:rsidP="00EE067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C3472">
        <w:rPr>
          <w:rFonts w:ascii="Times New Roman" w:hAnsi="Times New Roman" w:cs="Times New Roman"/>
        </w:rPr>
        <w:t>P</w:t>
      </w:r>
      <w:r w:rsidR="00710546" w:rsidRPr="009C3472">
        <w:rPr>
          <w:rFonts w:ascii="Times New Roman" w:hAnsi="Times New Roman" w:cs="Times New Roman"/>
        </w:rPr>
        <w:t>artner institution’</w:t>
      </w:r>
      <w:r w:rsidRPr="009C3472">
        <w:rPr>
          <w:rFonts w:ascii="Times New Roman" w:hAnsi="Times New Roman" w:cs="Times New Roman"/>
        </w:rPr>
        <w:t xml:space="preserve">s tuition, housing, meals </w:t>
      </w:r>
      <w:r w:rsidR="00EE0677">
        <w:rPr>
          <w:rFonts w:ascii="Times New Roman" w:hAnsi="Times New Roman" w:cs="Times New Roman"/>
        </w:rPr>
        <w:t>plan</w:t>
      </w:r>
      <w:r w:rsidR="00861FF6">
        <w:rPr>
          <w:rFonts w:ascii="Times New Roman" w:hAnsi="Times New Roman" w:cs="Times New Roman"/>
        </w:rPr>
        <w:t xml:space="preserve">, </w:t>
      </w:r>
      <w:r w:rsidR="00EE0677">
        <w:rPr>
          <w:rFonts w:ascii="Times New Roman" w:hAnsi="Times New Roman" w:cs="Times New Roman"/>
        </w:rPr>
        <w:t xml:space="preserve">required and optional tours, </w:t>
      </w:r>
      <w:r w:rsidR="00861FF6">
        <w:rPr>
          <w:rFonts w:ascii="Times New Roman" w:hAnsi="Times New Roman" w:cs="Times New Roman"/>
        </w:rPr>
        <w:t>and additional fees</w:t>
      </w:r>
      <w:r w:rsidR="00EE0677">
        <w:rPr>
          <w:rFonts w:ascii="Times New Roman" w:hAnsi="Times New Roman" w:cs="Times New Roman"/>
        </w:rPr>
        <w:t xml:space="preserve"> (visa, health insurance)</w:t>
      </w:r>
      <w:r w:rsidR="00861FF6">
        <w:rPr>
          <w:rFonts w:ascii="Times New Roman" w:hAnsi="Times New Roman" w:cs="Times New Roman"/>
        </w:rPr>
        <w:t xml:space="preserve"> and deposit</w:t>
      </w:r>
      <w:r w:rsidR="00EE0677">
        <w:rPr>
          <w:rFonts w:ascii="Times New Roman" w:hAnsi="Times New Roman" w:cs="Times New Roman"/>
        </w:rPr>
        <w:t>s</w:t>
      </w:r>
    </w:p>
    <w:p w14:paraId="682B1E6E" w14:textId="77777777" w:rsidR="00EE0677" w:rsidRDefault="00EE0677" w:rsidP="00EE0677">
      <w:pPr>
        <w:pStyle w:val="ListParagraph"/>
        <w:spacing w:before="100" w:beforeAutospacing="1" w:after="100" w:afterAutospacing="1"/>
        <w:ind w:left="1800"/>
        <w:rPr>
          <w:rFonts w:ascii="Times New Roman" w:hAnsi="Times New Roman" w:cs="Times New Roman"/>
        </w:rPr>
      </w:pPr>
    </w:p>
    <w:p w14:paraId="021D41BB" w14:textId="1D83B702" w:rsidR="00EE0677" w:rsidRPr="00EE0677" w:rsidRDefault="00867963" w:rsidP="00EE067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Confirmation of </w:t>
      </w:r>
      <w:r w:rsidR="00EE0677">
        <w:rPr>
          <w:rFonts w:ascii="Times New Roman" w:hAnsi="Times New Roman" w:cs="Times New Roman"/>
        </w:rPr>
        <w:t>waivers for application fees and deposits per our standard agreement</w:t>
      </w:r>
    </w:p>
    <w:p w14:paraId="7DF766EB" w14:textId="77777777" w:rsidR="00710546" w:rsidRPr="00710546" w:rsidRDefault="009C3472" w:rsidP="009C3472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Possible additional costs (beyond the standard administration, promotion, and </w:t>
      </w:r>
      <w:r w:rsidR="00861FF6">
        <w:rPr>
          <w:rFonts w:ascii="Times New Roman" w:hAnsi="Times New Roman" w:cs="Times New Roman"/>
        </w:rPr>
        <w:t>review provided by</w:t>
      </w:r>
      <w:r>
        <w:rPr>
          <w:rFonts w:ascii="Times New Roman" w:hAnsi="Times New Roman" w:cs="Times New Roman"/>
        </w:rPr>
        <w:t xml:space="preserve"> Study Away</w:t>
      </w:r>
      <w:r w:rsidR="00861FF6"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t xml:space="preserve">) </w:t>
      </w:r>
    </w:p>
    <w:p w14:paraId="17343CE2" w14:textId="77777777" w:rsidR="00710546" w:rsidRPr="00710546" w:rsidRDefault="00710546" w:rsidP="0042650C">
      <w:p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</w:t>
      </w:r>
      <w:r w:rsidRPr="00710546">
        <w:rPr>
          <w:rFonts w:ascii="Times New Roman" w:hAnsi="Times New Roman" w:cs="Times New Roman"/>
          <w:b/>
          <w:bCs/>
        </w:rPr>
        <w:t>7</w:t>
      </w:r>
      <w:r w:rsidRPr="00710546">
        <w:rPr>
          <w:rFonts w:ascii="Times New Roman" w:hAnsi="Times New Roman" w:cs="Times New Roman"/>
          <w:b/>
          <w:bCs/>
          <w:u w:val="single"/>
        </w:rPr>
        <w:t>.</w:t>
      </w:r>
      <w:r w:rsidRPr="00710546">
        <w:rPr>
          <w:rFonts w:ascii="Times New Roman" w:hAnsi="Times New Roman" w:cs="Times New Roman"/>
        </w:rPr>
        <w:t xml:space="preserve">   </w:t>
      </w:r>
      <w:r w:rsidRPr="00710546">
        <w:rPr>
          <w:rFonts w:ascii="Times New Roman" w:hAnsi="Times New Roman" w:cs="Times New Roman"/>
          <w:b/>
          <w:bCs/>
          <w:u w:val="single"/>
        </w:rPr>
        <w:t xml:space="preserve">ESTIMATED STUDENT BUDGET </w:t>
      </w:r>
      <w:r w:rsidRPr="00710546">
        <w:rPr>
          <w:rFonts w:ascii="Times New Roman" w:hAnsi="Times New Roman" w:cs="Times New Roman"/>
        </w:rPr>
        <w:t xml:space="preserve">(For Financial Aid </w:t>
      </w:r>
      <w:proofErr w:type="gramStart"/>
      <w:r w:rsidRPr="00710546">
        <w:rPr>
          <w:rFonts w:ascii="Times New Roman" w:hAnsi="Times New Roman" w:cs="Times New Roman"/>
        </w:rPr>
        <w:t>purposes)*</w:t>
      </w:r>
      <w:proofErr w:type="gramEnd"/>
    </w:p>
    <w:p w14:paraId="63601D61" w14:textId="77777777" w:rsidR="00885DF0" w:rsidRDefault="00710546" w:rsidP="00885D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 Direct program co</w:t>
      </w:r>
      <w:r w:rsidR="00885DF0">
        <w:rPr>
          <w:rFonts w:ascii="Times New Roman" w:hAnsi="Times New Roman" w:cs="Times New Roman"/>
        </w:rPr>
        <w:t>sts</w:t>
      </w:r>
    </w:p>
    <w:p w14:paraId="750498D8" w14:textId="2831F7C9" w:rsidR="00710546" w:rsidRPr="00710546" w:rsidRDefault="00885DF0" w:rsidP="00885DF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0546" w:rsidRPr="00710546">
        <w:rPr>
          <w:rFonts w:ascii="Times New Roman" w:hAnsi="Times New Roman" w:cs="Times New Roman"/>
        </w:rPr>
        <w:t>Administrative fee(s)</w:t>
      </w:r>
    </w:p>
    <w:p w14:paraId="4C6881D7" w14:textId="77777777" w:rsidR="00710546" w:rsidRPr="00710546" w:rsidRDefault="00710546" w:rsidP="00885D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 Travel costs, including air fare, in-country travel, luggage, etc.</w:t>
      </w:r>
    </w:p>
    <w:p w14:paraId="6049FA2F" w14:textId="77777777" w:rsidR="00710546" w:rsidRPr="00710546" w:rsidRDefault="00710546" w:rsidP="00885D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 Personal costs</w:t>
      </w:r>
    </w:p>
    <w:p w14:paraId="2319DE7C" w14:textId="23E2AC1C" w:rsidR="006B58AB" w:rsidRPr="007F615B" w:rsidRDefault="00710546" w:rsidP="00885D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0546">
        <w:rPr>
          <w:rFonts w:ascii="Times New Roman" w:hAnsi="Times New Roman" w:cs="Times New Roman"/>
        </w:rPr>
        <w:t>                Passport, visa, insurance, vaccinations, etc.</w:t>
      </w:r>
    </w:p>
    <w:sectPr w:rsidR="006B58AB" w:rsidRPr="007F615B" w:rsidSect="00EE067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BC3D" w14:textId="77777777" w:rsidR="004E603C" w:rsidRDefault="004E603C" w:rsidP="00576797">
      <w:r>
        <w:separator/>
      </w:r>
    </w:p>
  </w:endnote>
  <w:endnote w:type="continuationSeparator" w:id="0">
    <w:p w14:paraId="1868FC44" w14:textId="77777777" w:rsidR="004E603C" w:rsidRDefault="004E603C" w:rsidP="0057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9C2E" w14:textId="39EFF435" w:rsidR="0042650C" w:rsidRDefault="0062775F" w:rsidP="0062775F">
    <w:pPr>
      <w:pStyle w:val="Footer"/>
      <w:jc w:val="right"/>
    </w:pPr>
    <w:r>
      <w:rPr>
        <w:noProof/>
      </w:rPr>
      <w:drawing>
        <wp:inline distT="0" distB="0" distL="0" distR="0" wp14:anchorId="457877A2" wp14:editId="202811BD">
          <wp:extent cx="1384935" cy="48233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ffne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10" cy="48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0074" w14:textId="77777777" w:rsidR="004E603C" w:rsidRDefault="004E603C" w:rsidP="00576797">
      <w:r>
        <w:separator/>
      </w:r>
    </w:p>
  </w:footnote>
  <w:footnote w:type="continuationSeparator" w:id="0">
    <w:p w14:paraId="487ACA24" w14:textId="77777777" w:rsidR="004E603C" w:rsidRDefault="004E603C" w:rsidP="0057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60C4" w14:textId="4673D86A" w:rsidR="00576797" w:rsidRDefault="00EE0677">
    <w:pPr>
      <w:pStyle w:val="Header"/>
    </w:pPr>
    <w:r>
      <w:t>Office of Global Educa</w:t>
    </w:r>
    <w:r w:rsidR="0042650C">
      <w:t>tion and Initiatives</w:t>
    </w:r>
    <w:r w:rsidR="0042650C">
      <w:tab/>
    </w:r>
    <w:r w:rsidR="0042650C">
      <w:tab/>
    </w:r>
  </w:p>
  <w:p w14:paraId="2513B2FD" w14:textId="78288A8B" w:rsidR="00EE0677" w:rsidRDefault="00EE0677">
    <w:pPr>
      <w:pStyle w:val="Header"/>
    </w:pPr>
    <w:r>
      <w:t>International and Domestic Study Away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98"/>
    <w:multiLevelType w:val="hybridMultilevel"/>
    <w:tmpl w:val="B6D8EF46"/>
    <w:lvl w:ilvl="0" w:tplc="A05EE2E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F0422D2"/>
    <w:multiLevelType w:val="multilevel"/>
    <w:tmpl w:val="0914B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D932A87"/>
    <w:multiLevelType w:val="hybridMultilevel"/>
    <w:tmpl w:val="123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837"/>
    <w:multiLevelType w:val="multilevel"/>
    <w:tmpl w:val="9F9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E26A2"/>
    <w:multiLevelType w:val="multilevel"/>
    <w:tmpl w:val="B8E8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4080"/>
    <w:multiLevelType w:val="multilevel"/>
    <w:tmpl w:val="E80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65303"/>
    <w:multiLevelType w:val="hybridMultilevel"/>
    <w:tmpl w:val="7AF476E4"/>
    <w:lvl w:ilvl="0" w:tplc="2C1EFF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BA4FCB"/>
    <w:multiLevelType w:val="hybridMultilevel"/>
    <w:tmpl w:val="D15AE896"/>
    <w:lvl w:ilvl="0" w:tplc="A62098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74EA"/>
    <w:multiLevelType w:val="multilevel"/>
    <w:tmpl w:val="064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D110C"/>
    <w:multiLevelType w:val="multilevel"/>
    <w:tmpl w:val="6B6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46"/>
    <w:rsid w:val="00166A98"/>
    <w:rsid w:val="00195E90"/>
    <w:rsid w:val="002A3422"/>
    <w:rsid w:val="002D2C1B"/>
    <w:rsid w:val="0042650C"/>
    <w:rsid w:val="00427EBC"/>
    <w:rsid w:val="004E603C"/>
    <w:rsid w:val="005664C3"/>
    <w:rsid w:val="00576797"/>
    <w:rsid w:val="005F1344"/>
    <w:rsid w:val="0062775F"/>
    <w:rsid w:val="006B3D4E"/>
    <w:rsid w:val="00710546"/>
    <w:rsid w:val="00757E15"/>
    <w:rsid w:val="007F615B"/>
    <w:rsid w:val="00814859"/>
    <w:rsid w:val="00861FF6"/>
    <w:rsid w:val="00867963"/>
    <w:rsid w:val="00885DF0"/>
    <w:rsid w:val="008C22BB"/>
    <w:rsid w:val="008C51F9"/>
    <w:rsid w:val="008E54EE"/>
    <w:rsid w:val="0096346C"/>
    <w:rsid w:val="009C3472"/>
    <w:rsid w:val="00A715FF"/>
    <w:rsid w:val="00B7421B"/>
    <w:rsid w:val="00BE4DD3"/>
    <w:rsid w:val="00C95DAF"/>
    <w:rsid w:val="00D85EE1"/>
    <w:rsid w:val="00DA4696"/>
    <w:rsid w:val="00DE0AB8"/>
    <w:rsid w:val="00EA7A4F"/>
    <w:rsid w:val="00EE0677"/>
    <w:rsid w:val="00F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AF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5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0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0546"/>
    <w:rPr>
      <w:b/>
      <w:bCs/>
    </w:rPr>
  </w:style>
  <w:style w:type="paragraph" w:styleId="ListParagraph">
    <w:name w:val="List Paragraph"/>
    <w:basedOn w:val="Normal"/>
    <w:uiPriority w:val="34"/>
    <w:qFormat/>
    <w:rsid w:val="0071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97"/>
  </w:style>
  <w:style w:type="paragraph" w:styleId="Footer">
    <w:name w:val="footer"/>
    <w:basedOn w:val="Normal"/>
    <w:link w:val="FooterChar"/>
    <w:uiPriority w:val="99"/>
    <w:unhideWhenUsed/>
    <w:rsid w:val="00576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97"/>
  </w:style>
  <w:style w:type="paragraph" w:styleId="DocumentMap">
    <w:name w:val="Document Map"/>
    <w:basedOn w:val="Normal"/>
    <w:link w:val="DocumentMapChar"/>
    <w:uiPriority w:val="99"/>
    <w:semiHidden/>
    <w:unhideWhenUsed/>
    <w:rsid w:val="0042650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5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Procedures for Approving and Removing a Study Away Program</vt:lpstr>
      <vt:lpstr>Reviewed and recommended for adoption by SAAC on April 21, 2016</vt:lpstr>
      <vt:lpstr>Removing a Program</vt:lpstr>
      <vt:lpstr>4.SAAC makes a final recommendation regarding removing the program</vt:lpstr>
      <vt:lpstr>Program Proposal for Jefferson - East Falls Study Abroad </vt:lpstr>
      <vt:lpstr>7.   ESTIMATED STUDENT BUDGET (For Financial Aid purposes)*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Wilcox, Madeleine</cp:lastModifiedBy>
  <cp:revision>3</cp:revision>
  <cp:lastPrinted>2016-04-14T15:23:00Z</cp:lastPrinted>
  <dcterms:created xsi:type="dcterms:W3CDTF">2018-02-16T16:12:00Z</dcterms:created>
  <dcterms:modified xsi:type="dcterms:W3CDTF">2018-09-12T17:14:00Z</dcterms:modified>
</cp:coreProperties>
</file>